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177" w:rsidRDefault="00ED66F6" w:rsidP="00B24F2E">
      <w:pPr>
        <w:rPr>
          <w:sz w:val="40"/>
          <w:szCs w:val="40"/>
        </w:rPr>
      </w:pPr>
      <w:r w:rsidRPr="000F3BF3">
        <w:rPr>
          <w:sz w:val="40"/>
          <w:szCs w:val="40"/>
        </w:rPr>
        <w:t>PROVOZ</w:t>
      </w:r>
      <w:r w:rsidR="00B24F2E">
        <w:rPr>
          <w:sz w:val="40"/>
          <w:szCs w:val="40"/>
        </w:rPr>
        <w:t>NÍ ŘÁD MATEŘSKÉ ŠKOLY Sluníčko</w:t>
      </w:r>
    </w:p>
    <w:p w:rsidR="000E3743" w:rsidRPr="000F3BF3" w:rsidRDefault="000E3743" w:rsidP="000F3BF3">
      <w:pPr>
        <w:jc w:val="center"/>
        <w:rPr>
          <w:sz w:val="40"/>
          <w:szCs w:val="40"/>
        </w:rPr>
      </w:pPr>
    </w:p>
    <w:p w:rsidR="00ED66F6" w:rsidRPr="000F3BF3" w:rsidRDefault="00916D68" w:rsidP="00ED66F6">
      <w:pPr>
        <w:pStyle w:val="Odstavecseseznamem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58240" behindDoc="1" locked="0" layoutInCell="1" allowOverlap="1" wp14:anchorId="0B014C8D" wp14:editId="4BE26323">
            <wp:simplePos x="0" y="0"/>
            <wp:positionH relativeFrom="column">
              <wp:posOffset>3653155</wp:posOffset>
            </wp:positionH>
            <wp:positionV relativeFrom="paragraph">
              <wp:posOffset>304165</wp:posOffset>
            </wp:positionV>
            <wp:extent cx="2278380" cy="2800350"/>
            <wp:effectExtent l="0" t="0" r="7620" b="0"/>
            <wp:wrapTight wrapText="bothSides">
              <wp:wrapPolygon edited="0">
                <wp:start x="0" y="0"/>
                <wp:lineTo x="0" y="21453"/>
                <wp:lineTo x="21492" y="21453"/>
                <wp:lineTo x="2149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čk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743">
        <w:rPr>
          <w:b/>
          <w:sz w:val="28"/>
          <w:szCs w:val="28"/>
          <w:u w:val="single"/>
        </w:rPr>
        <w:t>Údaje o zař</w:t>
      </w:r>
      <w:r w:rsidR="00ED66F6" w:rsidRPr="000F3BF3">
        <w:rPr>
          <w:b/>
          <w:sz w:val="28"/>
          <w:szCs w:val="28"/>
          <w:u w:val="single"/>
        </w:rPr>
        <w:t>ízení</w:t>
      </w:r>
    </w:p>
    <w:p w:rsidR="00ED66F6" w:rsidRDefault="00ED66F6" w:rsidP="00ED66F6">
      <w:r>
        <w:t>Základní škola a Mateřská škola Nymburk</w:t>
      </w:r>
    </w:p>
    <w:p w:rsidR="00ED66F6" w:rsidRDefault="00ED66F6" w:rsidP="00ED66F6">
      <w:r>
        <w:t>Komenského 589</w:t>
      </w:r>
    </w:p>
    <w:p w:rsidR="00ED66F6" w:rsidRDefault="00ED66F6" w:rsidP="00ED66F6">
      <w:r>
        <w:t>288 02 Nymburk</w:t>
      </w:r>
    </w:p>
    <w:p w:rsidR="00ED66F6" w:rsidRDefault="00ED66F6" w:rsidP="00ED66F6">
      <w:r>
        <w:t>IČO: 49862570</w:t>
      </w:r>
    </w:p>
    <w:p w:rsidR="00ED66F6" w:rsidRDefault="00ED66F6" w:rsidP="00ED66F6">
      <w:r>
        <w:t xml:space="preserve">Ředitel: Mgr. </w:t>
      </w:r>
      <w:r w:rsidR="001420F2">
        <w:t xml:space="preserve"> Jan Petřík</w:t>
      </w:r>
    </w:p>
    <w:p w:rsidR="00ED66F6" w:rsidRDefault="00B24F2E" w:rsidP="00ED66F6">
      <w:r>
        <w:t>Mateřská škola Sluníčko</w:t>
      </w:r>
      <w:r w:rsidR="00ED66F6">
        <w:t xml:space="preserve"> – odloučené pracoviště</w:t>
      </w:r>
    </w:p>
    <w:p w:rsidR="00ED66F6" w:rsidRDefault="00B24F2E" w:rsidP="00ED66F6">
      <w:r>
        <w:t>Resslova 247</w:t>
      </w:r>
    </w:p>
    <w:p w:rsidR="00ED66F6" w:rsidRDefault="00ED66F6" w:rsidP="00ED66F6">
      <w:r>
        <w:t>288 02 Nymburk</w:t>
      </w:r>
    </w:p>
    <w:p w:rsidR="00ED66F6" w:rsidRDefault="00ED66F6" w:rsidP="00ED66F6">
      <w:r>
        <w:t>Tel: 325 512 891</w:t>
      </w:r>
    </w:p>
    <w:p w:rsidR="00ED66F6" w:rsidRDefault="00ED66F6" w:rsidP="00ED66F6">
      <w:r>
        <w:t>Zástupky</w:t>
      </w:r>
      <w:r w:rsidR="00B24F2E">
        <w:t xml:space="preserve">ně ředitele:  </w:t>
      </w:r>
      <w:r w:rsidR="00684F62">
        <w:t>Bc. Kateřina Hrbáčková</w:t>
      </w:r>
    </w:p>
    <w:p w:rsidR="00ED66F6" w:rsidRDefault="00ED66F6" w:rsidP="00ED66F6">
      <w:r>
        <w:t>Zřizovatel: Město Nymburk</w:t>
      </w:r>
    </w:p>
    <w:p w:rsidR="009E4E5F" w:rsidRDefault="009E4E5F" w:rsidP="009E4E5F"/>
    <w:p w:rsidR="00A12503" w:rsidRDefault="00A12503" w:rsidP="009E4E5F"/>
    <w:p w:rsidR="00ED66F6" w:rsidRPr="009E4E5F" w:rsidRDefault="009E4E5F" w:rsidP="009E4E5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II. </w:t>
      </w:r>
      <w:r w:rsidR="00ED66F6" w:rsidRPr="009E4E5F">
        <w:rPr>
          <w:b/>
          <w:sz w:val="28"/>
          <w:szCs w:val="28"/>
          <w:u w:val="single"/>
        </w:rPr>
        <w:t>Popis zařízení</w:t>
      </w:r>
    </w:p>
    <w:p w:rsidR="00ED66F6" w:rsidRDefault="00ED66F6" w:rsidP="006658FE">
      <w:pPr>
        <w:jc w:val="both"/>
      </w:pPr>
      <w:r>
        <w:t>Mateřská škola je o</w:t>
      </w:r>
      <w:r w:rsidR="00B24F2E">
        <w:t>tevřena každý v</w:t>
      </w:r>
      <w:r w:rsidR="006658FE">
        <w:t>šední den od 6:15 hodin do 16:30</w:t>
      </w:r>
      <w:r>
        <w:t xml:space="preserve"> hodin. Cel</w:t>
      </w:r>
      <w:r w:rsidR="00B24F2E">
        <w:t>ková kapacita je stanovena na 75</w:t>
      </w:r>
      <w:r w:rsidR="006658FE">
        <w:t xml:space="preserve"> dětí s celodenní docházkou</w:t>
      </w:r>
      <w:r>
        <w:t>. Děti jsou rozděleny do tří</w:t>
      </w:r>
      <w:r w:rsidR="006658FE">
        <w:t xml:space="preserve"> tříd. V I. třídě „Beruška“ jsou zařazeny děti od 2 let, ve II. třídě „Motýlek“ jsou děti od 4 let a ve III. třídě „Žabička“ jsou děti od 5 let.</w:t>
      </w:r>
      <w:r w:rsidR="00B24F2E">
        <w:t xml:space="preserve"> Od 6:15</w:t>
      </w:r>
      <w:r w:rsidR="008E3930">
        <w:t xml:space="preserve"> hod</w:t>
      </w:r>
      <w:r w:rsidR="006658FE">
        <w:t>in do 7:00</w:t>
      </w:r>
      <w:r w:rsidR="008E3930">
        <w:t xml:space="preserve"> hodin se děti</w:t>
      </w:r>
      <w:r w:rsidR="006658FE">
        <w:t xml:space="preserve"> scházejí v I. třídě „Beruška“. Od 7:00</w:t>
      </w:r>
      <w:r w:rsidR="008E3930">
        <w:t xml:space="preserve"> hodin do 15:</w:t>
      </w:r>
      <w:r w:rsidR="00CF011D">
        <w:t>15</w:t>
      </w:r>
      <w:r w:rsidR="008E3930">
        <w:t xml:space="preserve"> hodin fungují všechna o</w:t>
      </w:r>
      <w:r w:rsidR="00B24F2E">
        <w:t>ddělení. Od 15:</w:t>
      </w:r>
      <w:r w:rsidR="00CF011D">
        <w:t xml:space="preserve">15 </w:t>
      </w:r>
      <w:r w:rsidR="00B24F2E">
        <w:t>hodin do 16:15</w:t>
      </w:r>
      <w:r w:rsidR="008E3930">
        <w:t xml:space="preserve"> hodin jsou děti spojeny opět v první třídě a odtud odchází do domovů. Mateřská škola není po své provozní době žádným dalším způsobem využívána.</w:t>
      </w:r>
    </w:p>
    <w:p w:rsidR="009E4E5F" w:rsidRDefault="009E4E5F" w:rsidP="006658FE">
      <w:pPr>
        <w:jc w:val="both"/>
        <w:rPr>
          <w:b/>
        </w:rPr>
      </w:pPr>
    </w:p>
    <w:p w:rsidR="00A12503" w:rsidRDefault="00A12503" w:rsidP="006658FE">
      <w:pPr>
        <w:jc w:val="both"/>
        <w:rPr>
          <w:b/>
        </w:rPr>
      </w:pPr>
    </w:p>
    <w:p w:rsidR="00101CC6" w:rsidRDefault="009E4E5F" w:rsidP="006658FE">
      <w:pPr>
        <w:jc w:val="both"/>
        <w:rPr>
          <w:b/>
          <w:sz w:val="28"/>
          <w:szCs w:val="28"/>
          <w:u w:val="single"/>
        </w:rPr>
      </w:pPr>
      <w:r w:rsidRPr="009E4E5F">
        <w:rPr>
          <w:b/>
          <w:sz w:val="28"/>
          <w:szCs w:val="28"/>
          <w:u w:val="single"/>
        </w:rPr>
        <w:t xml:space="preserve"> </w:t>
      </w:r>
      <w:r w:rsidR="00101CC6" w:rsidRPr="009E4E5F">
        <w:rPr>
          <w:b/>
          <w:sz w:val="28"/>
          <w:szCs w:val="28"/>
          <w:u w:val="single"/>
        </w:rPr>
        <w:t>III.</w:t>
      </w:r>
      <w:r w:rsidRPr="009E4E5F">
        <w:rPr>
          <w:sz w:val="28"/>
          <w:szCs w:val="28"/>
          <w:u w:val="single"/>
        </w:rPr>
        <w:t xml:space="preserve"> </w:t>
      </w:r>
      <w:r w:rsidRPr="009E4E5F">
        <w:rPr>
          <w:b/>
          <w:sz w:val="28"/>
          <w:szCs w:val="28"/>
          <w:u w:val="single"/>
        </w:rPr>
        <w:t>Personální zajištění</w:t>
      </w:r>
    </w:p>
    <w:p w:rsidR="009E4E5F" w:rsidRDefault="009E4E5F" w:rsidP="006658FE">
      <w:pPr>
        <w:jc w:val="both"/>
      </w:pPr>
      <w:r>
        <w:t>Pedagogický sbor je</w:t>
      </w:r>
      <w:r w:rsidR="00DD180E">
        <w:t xml:space="preserve"> </w:t>
      </w:r>
      <w:r w:rsidR="00C819DD">
        <w:t>šestičlenný</w:t>
      </w:r>
      <w:r>
        <w:t xml:space="preserve">, plně kvalifikovaný. </w:t>
      </w:r>
      <w:r w:rsidR="00CF011D">
        <w:t>Tři</w:t>
      </w:r>
      <w:r>
        <w:t xml:space="preserve"> učitelk</w:t>
      </w:r>
      <w:r w:rsidR="00CF011D">
        <w:t>y</w:t>
      </w:r>
      <w:r>
        <w:t xml:space="preserve"> m</w:t>
      </w:r>
      <w:r w:rsidR="00CF011D">
        <w:t>ají</w:t>
      </w:r>
      <w:r>
        <w:t xml:space="preserve"> vysokoškolské vzdělání.</w:t>
      </w:r>
      <w:r w:rsidR="00C819DD">
        <w:t xml:space="preserve"> Dle potřeby jsou v MŠ přítomni asistenti pedagoga.</w:t>
      </w:r>
      <w:r>
        <w:t xml:space="preserve"> V MŠ dále pracují dvě uklízečky</w:t>
      </w:r>
      <w:r w:rsidR="00C819DD">
        <w:t xml:space="preserve">, </w:t>
      </w:r>
      <w:r>
        <w:t>dvě pracovnice školní kuchyně</w:t>
      </w:r>
      <w:r w:rsidR="00C819DD">
        <w:t>, vedoucí školní kuchyně a údržbář</w:t>
      </w:r>
      <w:r>
        <w:t>.</w:t>
      </w:r>
    </w:p>
    <w:p w:rsidR="00A12503" w:rsidRPr="009E4E5F" w:rsidRDefault="00A12503" w:rsidP="006658FE">
      <w:pPr>
        <w:jc w:val="both"/>
      </w:pPr>
      <w:r>
        <w:t xml:space="preserve">Učitelky na třídě se během přímé pedagogické činnosti překrývají minimálně </w:t>
      </w:r>
      <w:r w:rsidR="00C819DD">
        <w:t>dvě a tři čtvrtě</w:t>
      </w:r>
      <w:r>
        <w:t xml:space="preserve"> hodiny.</w:t>
      </w:r>
    </w:p>
    <w:p w:rsidR="009E4E5F" w:rsidRPr="009E4E5F" w:rsidRDefault="009E4E5F" w:rsidP="006658FE">
      <w:pPr>
        <w:jc w:val="both"/>
        <w:rPr>
          <w:b/>
          <w:sz w:val="28"/>
          <w:szCs w:val="28"/>
          <w:u w:val="single"/>
        </w:rPr>
      </w:pPr>
    </w:p>
    <w:p w:rsidR="009E4E5F" w:rsidRDefault="009E4E5F" w:rsidP="006658FE">
      <w:pPr>
        <w:jc w:val="both"/>
        <w:rPr>
          <w:b/>
          <w:sz w:val="28"/>
          <w:szCs w:val="28"/>
          <w:u w:val="single"/>
        </w:rPr>
      </w:pPr>
    </w:p>
    <w:p w:rsidR="008E3930" w:rsidRDefault="00101CC6" w:rsidP="00101CC6">
      <w:pPr>
        <w:jc w:val="both"/>
        <w:rPr>
          <w:b/>
          <w:sz w:val="28"/>
          <w:szCs w:val="28"/>
          <w:u w:val="single"/>
        </w:rPr>
      </w:pPr>
      <w:r w:rsidRPr="009E4E5F">
        <w:rPr>
          <w:b/>
          <w:sz w:val="28"/>
          <w:szCs w:val="28"/>
          <w:u w:val="single"/>
        </w:rPr>
        <w:lastRenderedPageBreak/>
        <w:t>IV.</w:t>
      </w:r>
      <w:r w:rsidR="009E4E5F">
        <w:rPr>
          <w:b/>
          <w:sz w:val="28"/>
          <w:szCs w:val="28"/>
          <w:u w:val="single"/>
        </w:rPr>
        <w:t xml:space="preserve"> </w:t>
      </w:r>
      <w:r w:rsidR="008E3930" w:rsidRPr="009E4E5F">
        <w:rPr>
          <w:b/>
          <w:sz w:val="28"/>
          <w:szCs w:val="28"/>
          <w:u w:val="single"/>
        </w:rPr>
        <w:t>Režimové požadavky</w:t>
      </w:r>
    </w:p>
    <w:p w:rsidR="009E4E5F" w:rsidRPr="009E4E5F" w:rsidRDefault="009E4E5F" w:rsidP="00101CC6">
      <w:pPr>
        <w:jc w:val="both"/>
      </w:pPr>
      <w:r>
        <w:t xml:space="preserve">Režim dne je volný, uzpůsobuje se potřebám jednotlivých tříd, zejména potřebám I. třídy, kam dochází </w:t>
      </w:r>
      <w:r w:rsidR="00C819DD">
        <w:t xml:space="preserve">zpravidla </w:t>
      </w:r>
      <w:r>
        <w:t>děti od</w:t>
      </w:r>
      <w:r w:rsidR="00C819DD">
        <w:t xml:space="preserve"> 3</w:t>
      </w:r>
      <w:r>
        <w:t xml:space="preserve"> </w:t>
      </w:r>
      <w:r w:rsidR="00C819DD">
        <w:t>l</w:t>
      </w:r>
      <w:r>
        <w:t xml:space="preserve">et. </w:t>
      </w:r>
    </w:p>
    <w:p w:rsidR="008E3930" w:rsidRPr="008B467E" w:rsidRDefault="00B24F2E" w:rsidP="006658FE">
      <w:pPr>
        <w:tabs>
          <w:tab w:val="left" w:pos="2880"/>
        </w:tabs>
        <w:spacing w:line="240" w:lineRule="auto"/>
        <w:jc w:val="both"/>
        <w:rPr>
          <w:szCs w:val="24"/>
        </w:rPr>
      </w:pPr>
      <w:r>
        <w:rPr>
          <w:iCs/>
          <w:szCs w:val="24"/>
        </w:rPr>
        <w:t>6:15</w:t>
      </w:r>
      <w:r w:rsidR="008E3930" w:rsidRPr="008B467E">
        <w:rPr>
          <w:iCs/>
          <w:szCs w:val="24"/>
        </w:rPr>
        <w:t xml:space="preserve"> – 8:0</w:t>
      </w:r>
      <w:r w:rsidR="00CF011D">
        <w:rPr>
          <w:iCs/>
          <w:szCs w:val="24"/>
        </w:rPr>
        <w:t>0</w:t>
      </w:r>
      <w:r w:rsidR="008E3930" w:rsidRPr="008B467E">
        <w:rPr>
          <w:iCs/>
          <w:szCs w:val="24"/>
        </w:rPr>
        <w:tab/>
      </w:r>
      <w:r w:rsidR="008E3930" w:rsidRPr="008B467E">
        <w:rPr>
          <w:szCs w:val="24"/>
        </w:rPr>
        <w:t>- scházení dětí, volně spontánní zájmové aktivity</w:t>
      </w:r>
    </w:p>
    <w:p w:rsidR="008E3930" w:rsidRPr="008B467E" w:rsidRDefault="006658FE" w:rsidP="006658FE">
      <w:pPr>
        <w:tabs>
          <w:tab w:val="left" w:pos="2880"/>
        </w:tabs>
        <w:spacing w:line="240" w:lineRule="auto"/>
        <w:jc w:val="both"/>
        <w:rPr>
          <w:szCs w:val="24"/>
        </w:rPr>
      </w:pPr>
      <w:r>
        <w:rPr>
          <w:iCs/>
          <w:szCs w:val="24"/>
        </w:rPr>
        <w:t>8:00 – 8:30</w:t>
      </w:r>
      <w:r w:rsidR="008E3930" w:rsidRPr="008B467E">
        <w:rPr>
          <w:iCs/>
          <w:szCs w:val="24"/>
        </w:rPr>
        <w:tab/>
        <w:t xml:space="preserve">- </w:t>
      </w:r>
      <w:r w:rsidR="008E3930" w:rsidRPr="008B467E">
        <w:rPr>
          <w:szCs w:val="24"/>
        </w:rPr>
        <w:t>ranní hry</w:t>
      </w:r>
    </w:p>
    <w:p w:rsidR="008E3930" w:rsidRPr="008B467E" w:rsidRDefault="002C47B3" w:rsidP="006658FE">
      <w:pPr>
        <w:tabs>
          <w:tab w:val="left" w:pos="2880"/>
        </w:tabs>
        <w:spacing w:line="240" w:lineRule="auto"/>
        <w:jc w:val="both"/>
        <w:rPr>
          <w:szCs w:val="24"/>
        </w:rPr>
      </w:pPr>
      <w:r>
        <w:rPr>
          <w:szCs w:val="24"/>
        </w:rPr>
        <w:tab/>
      </w:r>
      <w:r w:rsidR="008E3930" w:rsidRPr="008B467E">
        <w:rPr>
          <w:szCs w:val="24"/>
        </w:rPr>
        <w:t>- pohybové aktivity,</w:t>
      </w:r>
      <w:r>
        <w:rPr>
          <w:szCs w:val="24"/>
        </w:rPr>
        <w:t xml:space="preserve"> </w:t>
      </w:r>
      <w:r w:rsidR="008E3930" w:rsidRPr="008B467E">
        <w:rPr>
          <w:szCs w:val="24"/>
        </w:rPr>
        <w:t>ranní cvičení</w:t>
      </w:r>
    </w:p>
    <w:p w:rsidR="008E3930" w:rsidRPr="008B467E" w:rsidRDefault="002C47B3" w:rsidP="006658FE">
      <w:pPr>
        <w:tabs>
          <w:tab w:val="left" w:pos="2880"/>
          <w:tab w:val="left" w:pos="3060"/>
        </w:tabs>
        <w:spacing w:line="240" w:lineRule="auto"/>
        <w:jc w:val="both"/>
        <w:rPr>
          <w:szCs w:val="24"/>
        </w:rPr>
      </w:pPr>
      <w:r>
        <w:rPr>
          <w:szCs w:val="24"/>
        </w:rPr>
        <w:tab/>
      </w:r>
      <w:r w:rsidR="008E3930" w:rsidRPr="008B467E">
        <w:rPr>
          <w:szCs w:val="24"/>
        </w:rPr>
        <w:t>- individuální péče o dě</w:t>
      </w:r>
      <w:r>
        <w:rPr>
          <w:szCs w:val="24"/>
        </w:rPr>
        <w:t xml:space="preserve">ti se specifickými vzdělávacími </w:t>
      </w:r>
      <w:r w:rsidR="008E3930" w:rsidRPr="008B467E">
        <w:rPr>
          <w:szCs w:val="24"/>
        </w:rPr>
        <w:t>potřebami</w:t>
      </w:r>
    </w:p>
    <w:p w:rsidR="008E3930" w:rsidRPr="002C47B3" w:rsidRDefault="008E3930" w:rsidP="006658FE">
      <w:pPr>
        <w:numPr>
          <w:ilvl w:val="0"/>
          <w:numId w:val="2"/>
        </w:numPr>
        <w:tabs>
          <w:tab w:val="left" w:pos="2880"/>
          <w:tab w:val="left" w:pos="3060"/>
        </w:tabs>
        <w:spacing w:after="0" w:line="240" w:lineRule="auto"/>
        <w:ind w:right="-108"/>
        <w:jc w:val="both"/>
        <w:rPr>
          <w:szCs w:val="24"/>
        </w:rPr>
      </w:pPr>
      <w:r w:rsidRPr="008B467E">
        <w:rPr>
          <w:szCs w:val="24"/>
        </w:rPr>
        <w:t>činnosti a aktivity dětí řízené pedagog.</w:t>
      </w:r>
      <w:r w:rsidR="002C47B3">
        <w:rPr>
          <w:szCs w:val="24"/>
        </w:rPr>
        <w:t xml:space="preserve"> </w:t>
      </w:r>
      <w:r w:rsidR="00C819DD">
        <w:rPr>
          <w:szCs w:val="24"/>
        </w:rPr>
        <w:t>p</w:t>
      </w:r>
      <w:r w:rsidRPr="008B467E">
        <w:rPr>
          <w:szCs w:val="24"/>
        </w:rPr>
        <w:t>racovníky</w:t>
      </w:r>
      <w:r w:rsidR="002C47B3">
        <w:rPr>
          <w:szCs w:val="24"/>
        </w:rPr>
        <w:t xml:space="preserve"> </w:t>
      </w:r>
      <w:r w:rsidRPr="002C47B3">
        <w:rPr>
          <w:szCs w:val="24"/>
        </w:rPr>
        <w:t>zaměřené na hry a zájmovou činnost</w:t>
      </w:r>
    </w:p>
    <w:p w:rsidR="008E3930" w:rsidRPr="008B467E" w:rsidRDefault="008E3930" w:rsidP="006658FE">
      <w:pPr>
        <w:tabs>
          <w:tab w:val="left" w:pos="2880"/>
          <w:tab w:val="left" w:pos="3060"/>
        </w:tabs>
        <w:spacing w:line="240" w:lineRule="auto"/>
        <w:ind w:left="2880" w:right="-108"/>
        <w:jc w:val="both"/>
        <w:rPr>
          <w:szCs w:val="24"/>
        </w:rPr>
      </w:pPr>
      <w:r w:rsidRPr="008B467E">
        <w:rPr>
          <w:szCs w:val="24"/>
        </w:rPr>
        <w:t>- jazykové chvilky</w:t>
      </w:r>
    </w:p>
    <w:p w:rsidR="008E3930" w:rsidRPr="008B467E" w:rsidRDefault="008E3930" w:rsidP="006658FE">
      <w:pPr>
        <w:tabs>
          <w:tab w:val="left" w:pos="2880"/>
        </w:tabs>
        <w:spacing w:line="240" w:lineRule="auto"/>
        <w:ind w:right="-108"/>
        <w:jc w:val="both"/>
        <w:rPr>
          <w:iCs/>
          <w:szCs w:val="24"/>
        </w:rPr>
      </w:pPr>
      <w:r w:rsidRPr="008B467E">
        <w:rPr>
          <w:iCs/>
          <w:szCs w:val="24"/>
        </w:rPr>
        <w:t>8:30 – 9:00</w:t>
      </w:r>
      <w:r w:rsidRPr="008B467E">
        <w:rPr>
          <w:iCs/>
          <w:szCs w:val="24"/>
        </w:rPr>
        <w:tab/>
      </w:r>
      <w:r w:rsidRPr="008B467E">
        <w:rPr>
          <w:szCs w:val="24"/>
        </w:rPr>
        <w:t>- hygiena, dopolední svačina</w:t>
      </w:r>
    </w:p>
    <w:p w:rsidR="006658FE" w:rsidRDefault="006658FE" w:rsidP="006658FE">
      <w:pPr>
        <w:tabs>
          <w:tab w:val="left" w:pos="2880"/>
        </w:tabs>
        <w:spacing w:line="240" w:lineRule="auto"/>
        <w:ind w:right="-108"/>
        <w:jc w:val="both"/>
        <w:rPr>
          <w:szCs w:val="24"/>
        </w:rPr>
      </w:pPr>
      <w:r>
        <w:rPr>
          <w:iCs/>
          <w:szCs w:val="24"/>
        </w:rPr>
        <w:t>9:00 –</w:t>
      </w:r>
      <w:r>
        <w:rPr>
          <w:szCs w:val="24"/>
        </w:rPr>
        <w:t xml:space="preserve"> </w:t>
      </w:r>
      <w:r w:rsidR="00CF011D">
        <w:rPr>
          <w:szCs w:val="24"/>
        </w:rPr>
        <w:t>11.30</w:t>
      </w:r>
      <w:r>
        <w:rPr>
          <w:szCs w:val="24"/>
        </w:rPr>
        <w:t xml:space="preserve">                       </w:t>
      </w:r>
      <w:r w:rsidR="00CF011D">
        <w:rPr>
          <w:szCs w:val="24"/>
        </w:rPr>
        <w:t xml:space="preserve">    </w:t>
      </w:r>
      <w:r>
        <w:rPr>
          <w:szCs w:val="24"/>
        </w:rPr>
        <w:t xml:space="preserve">         - činnosti řízené pedagogem dle TVP, individuální péče o děti se SVP,  </w:t>
      </w:r>
    </w:p>
    <w:p w:rsidR="006658FE" w:rsidRDefault="006658FE" w:rsidP="006658FE">
      <w:pPr>
        <w:tabs>
          <w:tab w:val="left" w:pos="2880"/>
        </w:tabs>
        <w:spacing w:line="240" w:lineRule="auto"/>
        <w:ind w:right="-108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hry</w:t>
      </w:r>
    </w:p>
    <w:p w:rsidR="006658FE" w:rsidRDefault="006658FE" w:rsidP="006658FE">
      <w:pPr>
        <w:tabs>
          <w:tab w:val="left" w:pos="2880"/>
        </w:tabs>
        <w:spacing w:line="240" w:lineRule="auto"/>
        <w:ind w:right="-108"/>
        <w:jc w:val="both"/>
        <w:rPr>
          <w:szCs w:val="24"/>
        </w:rPr>
      </w:pPr>
      <w:r>
        <w:rPr>
          <w:szCs w:val="24"/>
        </w:rPr>
        <w:t xml:space="preserve">                     </w:t>
      </w:r>
      <w:r w:rsidR="00CF011D">
        <w:rPr>
          <w:szCs w:val="24"/>
        </w:rPr>
        <w:t xml:space="preserve">                </w:t>
      </w:r>
      <w:r>
        <w:rPr>
          <w:szCs w:val="24"/>
        </w:rPr>
        <w:t xml:space="preserve">            </w:t>
      </w:r>
      <w:r w:rsidR="00CF011D">
        <w:rPr>
          <w:szCs w:val="24"/>
        </w:rPr>
        <w:t xml:space="preserve">   </w:t>
      </w:r>
      <w:r>
        <w:rPr>
          <w:szCs w:val="24"/>
        </w:rPr>
        <w:t xml:space="preserve">    - pobyt venku</w:t>
      </w:r>
      <w:r w:rsidR="00BC27D2">
        <w:rPr>
          <w:szCs w:val="24"/>
        </w:rPr>
        <w:t xml:space="preserve"> (v případě nepříznivých klimatických podmínek náhradní </w:t>
      </w:r>
    </w:p>
    <w:p w:rsidR="00BC27D2" w:rsidRDefault="00BC27D2" w:rsidP="006658FE">
      <w:pPr>
        <w:tabs>
          <w:tab w:val="left" w:pos="2880"/>
        </w:tabs>
        <w:spacing w:line="240" w:lineRule="auto"/>
        <w:ind w:right="-108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činnost v MŠ</w:t>
      </w:r>
    </w:p>
    <w:p w:rsidR="008E3930" w:rsidRPr="008B467E" w:rsidRDefault="00B24F2E" w:rsidP="006658FE">
      <w:pPr>
        <w:tabs>
          <w:tab w:val="left" w:pos="2880"/>
        </w:tabs>
        <w:spacing w:line="240" w:lineRule="auto"/>
        <w:ind w:right="-108"/>
        <w:jc w:val="both"/>
        <w:rPr>
          <w:szCs w:val="24"/>
        </w:rPr>
      </w:pPr>
      <w:r>
        <w:rPr>
          <w:iCs/>
          <w:szCs w:val="24"/>
        </w:rPr>
        <w:t>11:</w:t>
      </w:r>
      <w:r w:rsidR="00CF011D">
        <w:rPr>
          <w:iCs/>
          <w:szCs w:val="24"/>
        </w:rPr>
        <w:t>30</w:t>
      </w:r>
      <w:r>
        <w:rPr>
          <w:iCs/>
          <w:szCs w:val="24"/>
        </w:rPr>
        <w:t xml:space="preserve"> – 12:</w:t>
      </w:r>
      <w:r w:rsidR="00CF011D">
        <w:rPr>
          <w:iCs/>
          <w:szCs w:val="24"/>
        </w:rPr>
        <w:t>30</w:t>
      </w:r>
      <w:r w:rsidR="008E3930" w:rsidRPr="008B467E">
        <w:rPr>
          <w:szCs w:val="24"/>
        </w:rPr>
        <w:tab/>
        <w:t>- hygiena, oběd</w:t>
      </w:r>
      <w:r w:rsidR="00CF011D">
        <w:rPr>
          <w:szCs w:val="24"/>
        </w:rPr>
        <w:t xml:space="preserve"> </w:t>
      </w:r>
    </w:p>
    <w:p w:rsidR="008E3930" w:rsidRPr="008B467E" w:rsidRDefault="00B24F2E" w:rsidP="006658FE">
      <w:pPr>
        <w:tabs>
          <w:tab w:val="left" w:pos="2880"/>
        </w:tabs>
        <w:spacing w:line="240" w:lineRule="auto"/>
        <w:jc w:val="both"/>
        <w:rPr>
          <w:szCs w:val="24"/>
        </w:rPr>
      </w:pPr>
      <w:r>
        <w:rPr>
          <w:iCs/>
          <w:szCs w:val="24"/>
        </w:rPr>
        <w:t>12:</w:t>
      </w:r>
      <w:r w:rsidR="00CF011D">
        <w:rPr>
          <w:iCs/>
          <w:szCs w:val="24"/>
        </w:rPr>
        <w:t>30</w:t>
      </w:r>
      <w:r>
        <w:rPr>
          <w:iCs/>
          <w:szCs w:val="24"/>
        </w:rPr>
        <w:t xml:space="preserve"> – 14:00</w:t>
      </w:r>
      <w:r w:rsidR="008E3930" w:rsidRPr="008B467E">
        <w:rPr>
          <w:szCs w:val="24"/>
        </w:rPr>
        <w:tab/>
        <w:t>- hygiena, odpočinek</w:t>
      </w:r>
    </w:p>
    <w:p w:rsidR="00CF011D" w:rsidRDefault="00C819DD" w:rsidP="00C819DD">
      <w:pPr>
        <w:tabs>
          <w:tab w:val="left" w:pos="2880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</w:t>
      </w:r>
      <w:r w:rsidR="008E3930" w:rsidRPr="008B467E">
        <w:rPr>
          <w:szCs w:val="24"/>
        </w:rPr>
        <w:t xml:space="preserve"> </w:t>
      </w:r>
      <w:r>
        <w:rPr>
          <w:szCs w:val="24"/>
        </w:rPr>
        <w:t>-</w:t>
      </w:r>
      <w:r w:rsidR="008E3930" w:rsidRPr="008B467E">
        <w:rPr>
          <w:szCs w:val="24"/>
        </w:rPr>
        <w:t xml:space="preserve"> odpočinek dětí respektující </w:t>
      </w:r>
      <w:r>
        <w:rPr>
          <w:szCs w:val="24"/>
        </w:rPr>
        <w:t xml:space="preserve">jejich </w:t>
      </w:r>
      <w:r w:rsidR="008E3930" w:rsidRPr="008B467E">
        <w:rPr>
          <w:szCs w:val="24"/>
        </w:rPr>
        <w:t>rozdílné</w:t>
      </w:r>
      <w:r w:rsidR="008E3930">
        <w:rPr>
          <w:szCs w:val="24"/>
        </w:rPr>
        <w:t xml:space="preserve"> </w:t>
      </w:r>
      <w:r w:rsidR="008E3930" w:rsidRPr="008B467E">
        <w:rPr>
          <w:szCs w:val="24"/>
        </w:rPr>
        <w:t>potřeby, indi</w:t>
      </w:r>
      <w:r w:rsidR="002C47B3">
        <w:rPr>
          <w:szCs w:val="24"/>
        </w:rPr>
        <w:t xml:space="preserve">viduální </w:t>
      </w:r>
      <w:r>
        <w:rPr>
          <w:szCs w:val="24"/>
        </w:rPr>
        <w:t xml:space="preserve">    </w:t>
      </w:r>
      <w:r w:rsidR="00CF011D">
        <w:rPr>
          <w:szCs w:val="24"/>
        </w:rPr>
        <w:t xml:space="preserve">  </w:t>
      </w:r>
    </w:p>
    <w:p w:rsidR="008E3930" w:rsidRPr="008B467E" w:rsidRDefault="00CF011D" w:rsidP="00C819DD">
      <w:pPr>
        <w:tabs>
          <w:tab w:val="left" w:pos="2880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práce s dětmi, klidové aktivity          </w:t>
      </w:r>
    </w:p>
    <w:p w:rsidR="008E3930" w:rsidRPr="008B467E" w:rsidRDefault="008E3930" w:rsidP="006658FE">
      <w:pPr>
        <w:tabs>
          <w:tab w:val="left" w:pos="2880"/>
        </w:tabs>
        <w:spacing w:line="240" w:lineRule="auto"/>
        <w:jc w:val="both"/>
        <w:rPr>
          <w:szCs w:val="24"/>
        </w:rPr>
      </w:pPr>
      <w:r w:rsidRPr="008B467E">
        <w:rPr>
          <w:iCs/>
          <w:szCs w:val="24"/>
        </w:rPr>
        <w:t>14:</w:t>
      </w:r>
      <w:r w:rsidR="00C819DD">
        <w:rPr>
          <w:iCs/>
          <w:szCs w:val="24"/>
        </w:rPr>
        <w:t>00</w:t>
      </w:r>
      <w:r w:rsidRPr="008B467E">
        <w:rPr>
          <w:iCs/>
          <w:szCs w:val="24"/>
        </w:rPr>
        <w:t xml:space="preserve"> – 14:</w:t>
      </w:r>
      <w:r w:rsidR="00C819DD">
        <w:rPr>
          <w:iCs/>
          <w:szCs w:val="24"/>
        </w:rPr>
        <w:t>30</w:t>
      </w:r>
      <w:r w:rsidRPr="008B467E">
        <w:rPr>
          <w:iCs/>
          <w:szCs w:val="24"/>
        </w:rPr>
        <w:tab/>
      </w:r>
      <w:r w:rsidRPr="008B467E">
        <w:rPr>
          <w:szCs w:val="24"/>
        </w:rPr>
        <w:t>- hygiena, odpolední svačina</w:t>
      </w:r>
    </w:p>
    <w:p w:rsidR="008E3930" w:rsidRPr="008B467E" w:rsidRDefault="008E3930" w:rsidP="006658FE">
      <w:pPr>
        <w:tabs>
          <w:tab w:val="left" w:pos="2880"/>
        </w:tabs>
        <w:spacing w:line="240" w:lineRule="auto"/>
        <w:jc w:val="both"/>
        <w:rPr>
          <w:szCs w:val="24"/>
        </w:rPr>
      </w:pPr>
      <w:r w:rsidRPr="008B467E">
        <w:rPr>
          <w:iCs/>
          <w:szCs w:val="24"/>
        </w:rPr>
        <w:t>14:</w:t>
      </w:r>
      <w:r w:rsidR="00C819DD">
        <w:rPr>
          <w:iCs/>
          <w:szCs w:val="24"/>
        </w:rPr>
        <w:t>30</w:t>
      </w:r>
      <w:r w:rsidRPr="008B467E">
        <w:rPr>
          <w:iCs/>
          <w:szCs w:val="24"/>
        </w:rPr>
        <w:t xml:space="preserve"> – 16:</w:t>
      </w:r>
      <w:r w:rsidR="00C819DD">
        <w:rPr>
          <w:iCs/>
          <w:szCs w:val="24"/>
        </w:rPr>
        <w:t>45</w:t>
      </w:r>
      <w:r w:rsidRPr="008B467E">
        <w:rPr>
          <w:szCs w:val="24"/>
        </w:rPr>
        <w:tab/>
        <w:t>- odpolední zájmové činnosti dětí</w:t>
      </w:r>
    </w:p>
    <w:p w:rsidR="008E3930" w:rsidRPr="008B467E" w:rsidRDefault="008E3930" w:rsidP="006658FE">
      <w:pPr>
        <w:tabs>
          <w:tab w:val="left" w:pos="2880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</w:t>
      </w:r>
      <w:r w:rsidRPr="008B467E">
        <w:rPr>
          <w:szCs w:val="24"/>
        </w:rPr>
        <w:t>- hry, pokračování didakticky cílených činností dle</w:t>
      </w:r>
      <w:r>
        <w:rPr>
          <w:szCs w:val="24"/>
        </w:rPr>
        <w:t xml:space="preserve"> </w:t>
      </w:r>
      <w:r w:rsidRPr="008B467E">
        <w:rPr>
          <w:szCs w:val="24"/>
        </w:rPr>
        <w:t>zájmu dětí</w:t>
      </w:r>
      <w:r>
        <w:rPr>
          <w:szCs w:val="24"/>
        </w:rPr>
        <w:t xml:space="preserve">   </w:t>
      </w:r>
    </w:p>
    <w:p w:rsidR="000F3BF3" w:rsidRDefault="008E3930" w:rsidP="006658FE">
      <w:pPr>
        <w:tabs>
          <w:tab w:val="left" w:pos="2880"/>
        </w:tabs>
        <w:spacing w:line="240" w:lineRule="auto"/>
        <w:ind w:left="2880"/>
        <w:jc w:val="both"/>
        <w:rPr>
          <w:szCs w:val="24"/>
        </w:rPr>
      </w:pPr>
      <w:r w:rsidRPr="008B467E">
        <w:rPr>
          <w:szCs w:val="24"/>
        </w:rPr>
        <w:t>- logopedická péče</w:t>
      </w:r>
    </w:p>
    <w:p w:rsidR="000F3BF3" w:rsidRDefault="008E3930" w:rsidP="006658FE">
      <w:pPr>
        <w:tabs>
          <w:tab w:val="left" w:pos="2880"/>
        </w:tabs>
        <w:spacing w:line="240" w:lineRule="auto"/>
        <w:ind w:left="2880"/>
        <w:jc w:val="both"/>
        <w:rPr>
          <w:szCs w:val="24"/>
        </w:rPr>
      </w:pPr>
      <w:r w:rsidRPr="008B467E">
        <w:rPr>
          <w:szCs w:val="24"/>
        </w:rPr>
        <w:t>- pohybové aktivity dětí</w:t>
      </w:r>
    </w:p>
    <w:p w:rsidR="00C66C86" w:rsidRDefault="00C66C86" w:rsidP="006658FE">
      <w:pPr>
        <w:tabs>
          <w:tab w:val="left" w:pos="2880"/>
        </w:tabs>
        <w:spacing w:line="240" w:lineRule="auto"/>
        <w:ind w:left="2880"/>
        <w:jc w:val="both"/>
        <w:rPr>
          <w:szCs w:val="24"/>
        </w:rPr>
      </w:pPr>
      <w:r>
        <w:rPr>
          <w:szCs w:val="24"/>
        </w:rPr>
        <w:t>- pobyt venku</w:t>
      </w:r>
    </w:p>
    <w:p w:rsidR="00BC27D2" w:rsidRDefault="00BC27D2" w:rsidP="006658FE">
      <w:pPr>
        <w:tabs>
          <w:tab w:val="left" w:pos="2880"/>
        </w:tabs>
        <w:spacing w:line="240" w:lineRule="auto"/>
        <w:ind w:left="2880"/>
        <w:jc w:val="both"/>
        <w:rPr>
          <w:szCs w:val="24"/>
        </w:rPr>
      </w:pPr>
      <w:r>
        <w:rPr>
          <w:szCs w:val="24"/>
        </w:rPr>
        <w:t>- rozcházení se domů, uzavření MŠ</w:t>
      </w:r>
    </w:p>
    <w:p w:rsidR="009E4E5F" w:rsidRDefault="009E4E5F" w:rsidP="006658FE">
      <w:pPr>
        <w:tabs>
          <w:tab w:val="left" w:pos="2880"/>
        </w:tabs>
        <w:spacing w:line="240" w:lineRule="auto"/>
        <w:ind w:left="2880"/>
        <w:jc w:val="both"/>
        <w:rPr>
          <w:szCs w:val="24"/>
        </w:rPr>
      </w:pPr>
    </w:p>
    <w:p w:rsidR="000F3BF3" w:rsidRPr="000E3743" w:rsidRDefault="000F3BF3" w:rsidP="006658FE">
      <w:pPr>
        <w:tabs>
          <w:tab w:val="left" w:pos="0"/>
        </w:tabs>
        <w:spacing w:line="240" w:lineRule="auto"/>
        <w:jc w:val="both"/>
        <w:rPr>
          <w:b/>
          <w:sz w:val="24"/>
          <w:szCs w:val="24"/>
        </w:rPr>
      </w:pPr>
      <w:r w:rsidRPr="000E3743">
        <w:rPr>
          <w:b/>
          <w:sz w:val="24"/>
          <w:szCs w:val="24"/>
        </w:rPr>
        <w:t>Pohybové aktivity:</w:t>
      </w:r>
    </w:p>
    <w:p w:rsidR="000F3BF3" w:rsidRDefault="000F3BF3" w:rsidP="006658FE">
      <w:pPr>
        <w:tabs>
          <w:tab w:val="left" w:pos="0"/>
        </w:tabs>
        <w:spacing w:line="240" w:lineRule="auto"/>
        <w:jc w:val="both"/>
        <w:rPr>
          <w:szCs w:val="24"/>
        </w:rPr>
      </w:pPr>
      <w:r>
        <w:rPr>
          <w:szCs w:val="24"/>
        </w:rPr>
        <w:t>Během celého dne je dětem nabízeno velké množství pohybových aktivit jak ve tří</w:t>
      </w:r>
      <w:r w:rsidR="00B24F2E">
        <w:rPr>
          <w:szCs w:val="24"/>
        </w:rPr>
        <w:t>dách, tak na zahradě. Všechny prvky</w:t>
      </w:r>
      <w:r>
        <w:rPr>
          <w:szCs w:val="24"/>
        </w:rPr>
        <w:t xml:space="preserve"> jsou kontrolovány průběžně pedagogickým personálem a 1x ročně jsou vedeny záznamy o revizních kontrolách.  Na zahradě jsou dětem k dispozici herní prvky z firmy Tomovy parky s.r.o. </w:t>
      </w:r>
      <w:r w:rsidR="006E679B">
        <w:rPr>
          <w:szCs w:val="24"/>
        </w:rPr>
        <w:t xml:space="preserve">i další, všechny s potřebnými certifikáty. </w:t>
      </w:r>
      <w:r>
        <w:rPr>
          <w:szCs w:val="24"/>
        </w:rPr>
        <w:t xml:space="preserve">Průběžně jsou kontrolovány pedagogickým personálem, panem údržbářem a 1x za rok dochází k revizní kontrole. </w:t>
      </w:r>
    </w:p>
    <w:p w:rsidR="004669BA" w:rsidRDefault="004669BA" w:rsidP="006658FE">
      <w:pPr>
        <w:tabs>
          <w:tab w:val="left" w:pos="0"/>
        </w:tabs>
        <w:spacing w:line="240" w:lineRule="auto"/>
        <w:jc w:val="both"/>
        <w:rPr>
          <w:b/>
          <w:sz w:val="24"/>
          <w:szCs w:val="24"/>
        </w:rPr>
      </w:pPr>
    </w:p>
    <w:p w:rsidR="004669BA" w:rsidRDefault="004669BA" w:rsidP="006658FE">
      <w:pPr>
        <w:tabs>
          <w:tab w:val="left" w:pos="0"/>
        </w:tabs>
        <w:spacing w:line="240" w:lineRule="auto"/>
        <w:jc w:val="both"/>
        <w:rPr>
          <w:b/>
          <w:sz w:val="24"/>
          <w:szCs w:val="24"/>
        </w:rPr>
      </w:pPr>
    </w:p>
    <w:p w:rsidR="000F3BF3" w:rsidRPr="000E3743" w:rsidRDefault="00E438E6" w:rsidP="006658FE">
      <w:pPr>
        <w:tabs>
          <w:tab w:val="left" w:pos="0"/>
        </w:tabs>
        <w:spacing w:line="240" w:lineRule="auto"/>
        <w:jc w:val="both"/>
        <w:rPr>
          <w:b/>
          <w:sz w:val="24"/>
          <w:szCs w:val="24"/>
        </w:rPr>
      </w:pPr>
      <w:r w:rsidRPr="000E3743">
        <w:rPr>
          <w:b/>
          <w:sz w:val="24"/>
          <w:szCs w:val="24"/>
        </w:rPr>
        <w:lastRenderedPageBreak/>
        <w:t>Pobyt venku:</w:t>
      </w:r>
    </w:p>
    <w:p w:rsidR="00E438E6" w:rsidRDefault="00E438E6" w:rsidP="006658FE">
      <w:pPr>
        <w:tabs>
          <w:tab w:val="left" w:pos="0"/>
        </w:tabs>
        <w:spacing w:line="240" w:lineRule="auto"/>
        <w:jc w:val="both"/>
        <w:rPr>
          <w:szCs w:val="24"/>
        </w:rPr>
      </w:pPr>
      <w:r>
        <w:rPr>
          <w:szCs w:val="24"/>
        </w:rPr>
        <w:t>Běhe</w:t>
      </w:r>
      <w:r w:rsidR="00C66C86">
        <w:rPr>
          <w:szCs w:val="24"/>
        </w:rPr>
        <w:t xml:space="preserve">m dopoledne tráví děti </w:t>
      </w:r>
      <w:r w:rsidR="00A67752">
        <w:rPr>
          <w:szCs w:val="24"/>
        </w:rPr>
        <w:t xml:space="preserve">maximum času </w:t>
      </w:r>
      <w:r w:rsidR="00C66C86">
        <w:rPr>
          <w:szCs w:val="24"/>
        </w:rPr>
        <w:t xml:space="preserve">venku </w:t>
      </w:r>
      <w:r>
        <w:rPr>
          <w:szCs w:val="24"/>
        </w:rPr>
        <w:t>– volná aktivita, tělovýchovné chvilky</w:t>
      </w:r>
      <w:r w:rsidR="00A67752">
        <w:rPr>
          <w:szCs w:val="24"/>
        </w:rPr>
        <w:t>, pohybové hry</w:t>
      </w:r>
      <w:r>
        <w:rPr>
          <w:szCs w:val="24"/>
        </w:rPr>
        <w:t xml:space="preserve">. Při nepříznivém počasí je volena náhradní varianta – procházka po okolí MŠ, </w:t>
      </w:r>
      <w:r w:rsidR="00A67752">
        <w:rPr>
          <w:szCs w:val="24"/>
        </w:rPr>
        <w:t>aktivity</w:t>
      </w:r>
      <w:r>
        <w:rPr>
          <w:szCs w:val="24"/>
        </w:rPr>
        <w:t xml:space="preserve"> ve třídě. </w:t>
      </w:r>
    </w:p>
    <w:p w:rsidR="00E438E6" w:rsidRDefault="00E438E6" w:rsidP="006658FE">
      <w:pPr>
        <w:tabs>
          <w:tab w:val="left" w:pos="0"/>
        </w:tabs>
        <w:spacing w:line="240" w:lineRule="auto"/>
        <w:jc w:val="both"/>
        <w:rPr>
          <w:szCs w:val="24"/>
        </w:rPr>
      </w:pPr>
      <w:r>
        <w:rPr>
          <w:szCs w:val="24"/>
        </w:rPr>
        <w:t>Během odpoledne jsou děti od jara d</w:t>
      </w:r>
      <w:r w:rsidR="00C66C86">
        <w:rPr>
          <w:szCs w:val="24"/>
        </w:rPr>
        <w:t>o podzimu venku od 14:30 – 16:</w:t>
      </w:r>
      <w:r w:rsidR="006E679B">
        <w:rPr>
          <w:szCs w:val="24"/>
        </w:rPr>
        <w:t>45</w:t>
      </w:r>
      <w:r>
        <w:rPr>
          <w:szCs w:val="24"/>
        </w:rPr>
        <w:t xml:space="preserve"> hodin, volná aktivita dětí, míčové hry. Při nepříznivém počasí je volena náhradní varianta – </w:t>
      </w:r>
      <w:r w:rsidR="000F3FCD">
        <w:rPr>
          <w:szCs w:val="24"/>
        </w:rPr>
        <w:t xml:space="preserve">aktivity </w:t>
      </w:r>
      <w:r>
        <w:rPr>
          <w:szCs w:val="24"/>
        </w:rPr>
        <w:t xml:space="preserve">ve třídě. </w:t>
      </w:r>
    </w:p>
    <w:p w:rsidR="00CF6612" w:rsidRDefault="00CF6612" w:rsidP="006658FE">
      <w:pPr>
        <w:tabs>
          <w:tab w:val="left" w:pos="0"/>
        </w:tabs>
        <w:spacing w:line="240" w:lineRule="auto"/>
        <w:jc w:val="both"/>
        <w:rPr>
          <w:szCs w:val="24"/>
        </w:rPr>
      </w:pPr>
      <w:r>
        <w:rPr>
          <w:szCs w:val="24"/>
        </w:rPr>
        <w:t>Dětem mladším 3 let se pobyt venku upravuje dle jejich aktuálních potřeb.</w:t>
      </w:r>
    </w:p>
    <w:p w:rsidR="00A12503" w:rsidRDefault="00A12503" w:rsidP="006658FE">
      <w:pPr>
        <w:tabs>
          <w:tab w:val="left" w:pos="0"/>
        </w:tabs>
        <w:spacing w:line="240" w:lineRule="auto"/>
        <w:jc w:val="both"/>
        <w:rPr>
          <w:b/>
          <w:sz w:val="24"/>
          <w:szCs w:val="24"/>
        </w:rPr>
      </w:pPr>
    </w:p>
    <w:p w:rsidR="009E4E5F" w:rsidRDefault="00A12503" w:rsidP="006658FE">
      <w:pPr>
        <w:tabs>
          <w:tab w:val="left" w:pos="0"/>
        </w:tabs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Hra:</w:t>
      </w:r>
    </w:p>
    <w:p w:rsidR="00A12503" w:rsidRPr="00A12503" w:rsidRDefault="00A12503" w:rsidP="006658FE">
      <w:pPr>
        <w:tabs>
          <w:tab w:val="left" w:pos="0"/>
        </w:tabs>
        <w:spacing w:line="240" w:lineRule="auto"/>
        <w:jc w:val="both"/>
      </w:pPr>
      <w:r>
        <w:t>Je zařazována průběžně ve všech částech dne, nejvíce však v I. oddělení, kam dochá</w:t>
      </w:r>
      <w:r w:rsidR="004669BA">
        <w:t>zí</w:t>
      </w:r>
      <w:r w:rsidR="006E679B">
        <w:t xml:space="preserve"> nejmladší</w:t>
      </w:r>
      <w:r w:rsidR="004669BA">
        <w:t xml:space="preserve"> děti</w:t>
      </w:r>
      <w:r w:rsidR="006E679B">
        <w:t>.</w:t>
      </w:r>
    </w:p>
    <w:p w:rsidR="00A12503" w:rsidRDefault="00A12503" w:rsidP="006658FE">
      <w:pPr>
        <w:tabs>
          <w:tab w:val="left" w:pos="0"/>
        </w:tabs>
        <w:spacing w:line="240" w:lineRule="auto"/>
        <w:jc w:val="both"/>
        <w:rPr>
          <w:b/>
          <w:sz w:val="24"/>
          <w:szCs w:val="24"/>
        </w:rPr>
      </w:pPr>
    </w:p>
    <w:p w:rsidR="00E438E6" w:rsidRPr="000E3743" w:rsidRDefault="00E438E6" w:rsidP="006658FE">
      <w:pPr>
        <w:tabs>
          <w:tab w:val="left" w:pos="0"/>
        </w:tabs>
        <w:spacing w:line="240" w:lineRule="auto"/>
        <w:jc w:val="both"/>
        <w:rPr>
          <w:b/>
          <w:sz w:val="24"/>
          <w:szCs w:val="24"/>
        </w:rPr>
      </w:pPr>
      <w:r w:rsidRPr="000E3743">
        <w:rPr>
          <w:b/>
          <w:sz w:val="24"/>
          <w:szCs w:val="24"/>
        </w:rPr>
        <w:t>Odpočinek:</w:t>
      </w:r>
    </w:p>
    <w:p w:rsidR="00E438E6" w:rsidRDefault="00E438E6" w:rsidP="006658FE">
      <w:pPr>
        <w:tabs>
          <w:tab w:val="left" w:pos="0"/>
        </w:tabs>
        <w:spacing w:line="240" w:lineRule="auto"/>
        <w:jc w:val="both"/>
        <w:rPr>
          <w:szCs w:val="24"/>
        </w:rPr>
      </w:pPr>
      <w:r>
        <w:rPr>
          <w:szCs w:val="24"/>
        </w:rPr>
        <w:t>Odpo</w:t>
      </w:r>
      <w:r w:rsidR="006F46CA">
        <w:rPr>
          <w:szCs w:val="24"/>
        </w:rPr>
        <w:t>činek je zařazen v době od 12:</w:t>
      </w:r>
      <w:r w:rsidR="006E679B">
        <w:rPr>
          <w:szCs w:val="24"/>
        </w:rPr>
        <w:t>00</w:t>
      </w:r>
      <w:r>
        <w:rPr>
          <w:szCs w:val="24"/>
        </w:rPr>
        <w:t xml:space="preserve"> – 14:00 hodin.</w:t>
      </w:r>
      <w:r w:rsidR="00101CC6">
        <w:rPr>
          <w:szCs w:val="24"/>
        </w:rPr>
        <w:t xml:space="preserve"> Děti odpočívají při četbě nebo poslechu pohádek, popř. při relaxační hudbě.</w:t>
      </w:r>
      <w:r>
        <w:rPr>
          <w:szCs w:val="24"/>
        </w:rPr>
        <w:t xml:space="preserve"> Malé děti zpravidla odpočívají celé dvě hodiny, pokud neusnou, mají k dispozici činnosti u stolečků dle přípravy a volby pedagoga. Starší děti dle svých individuálních potřeb vstávají dříve a věnují se individuální práci, přípravě do ZŠ. Během odpočinku má každé dítě k dispozici své lehátko, prostěradlo, povlečenou peřinku i polštář. Všechny lůžkoviny jsou uchovávány odděleně a větratelně. </w:t>
      </w:r>
    </w:p>
    <w:p w:rsidR="004669BA" w:rsidRDefault="004669BA" w:rsidP="006658FE">
      <w:pPr>
        <w:tabs>
          <w:tab w:val="left" w:pos="0"/>
        </w:tabs>
        <w:spacing w:line="240" w:lineRule="auto"/>
        <w:jc w:val="both"/>
        <w:rPr>
          <w:b/>
          <w:sz w:val="24"/>
          <w:szCs w:val="24"/>
        </w:rPr>
      </w:pPr>
    </w:p>
    <w:p w:rsidR="00E438E6" w:rsidRPr="000E3743" w:rsidRDefault="00E438E6" w:rsidP="006658FE">
      <w:pPr>
        <w:tabs>
          <w:tab w:val="left" w:pos="0"/>
        </w:tabs>
        <w:spacing w:line="240" w:lineRule="auto"/>
        <w:jc w:val="both"/>
        <w:rPr>
          <w:b/>
          <w:sz w:val="24"/>
          <w:szCs w:val="24"/>
        </w:rPr>
      </w:pPr>
      <w:r w:rsidRPr="000E3743">
        <w:rPr>
          <w:b/>
          <w:sz w:val="24"/>
          <w:szCs w:val="24"/>
        </w:rPr>
        <w:t xml:space="preserve">Stravování: </w:t>
      </w:r>
    </w:p>
    <w:p w:rsidR="00101CC6" w:rsidRDefault="006F46CA" w:rsidP="006658FE">
      <w:pPr>
        <w:tabs>
          <w:tab w:val="left" w:pos="0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MŠ má svoji kuchyni, jídlo se rozváží výtahem. </w:t>
      </w:r>
      <w:r w:rsidR="00A82037">
        <w:rPr>
          <w:szCs w:val="24"/>
        </w:rPr>
        <w:t xml:space="preserve">Pomocná </w:t>
      </w:r>
      <w:r>
        <w:rPr>
          <w:szCs w:val="24"/>
        </w:rPr>
        <w:t xml:space="preserve">kuchařka </w:t>
      </w:r>
      <w:r w:rsidR="00A82037">
        <w:rPr>
          <w:szCs w:val="24"/>
        </w:rPr>
        <w:t xml:space="preserve">roznáší jídlo </w:t>
      </w:r>
      <w:r>
        <w:rPr>
          <w:szCs w:val="24"/>
        </w:rPr>
        <w:t>do jednotlivých tříd. Ve stravování</w:t>
      </w:r>
      <w:r w:rsidR="00E438E6">
        <w:rPr>
          <w:szCs w:val="24"/>
        </w:rPr>
        <w:t xml:space="preserve"> jsou pravidelné dvou – tří hodinové pauzy. Dbáme na pestrost a vyvážené stravování dětí. </w:t>
      </w:r>
    </w:p>
    <w:p w:rsidR="00101CC6" w:rsidRDefault="00101CC6" w:rsidP="006658FE">
      <w:pPr>
        <w:tabs>
          <w:tab w:val="left" w:pos="0"/>
        </w:tabs>
        <w:spacing w:line="240" w:lineRule="auto"/>
        <w:jc w:val="both"/>
        <w:rPr>
          <w:szCs w:val="24"/>
        </w:rPr>
      </w:pPr>
    </w:p>
    <w:p w:rsidR="00E438E6" w:rsidRPr="00101CC6" w:rsidRDefault="00E438E6" w:rsidP="006658FE">
      <w:pPr>
        <w:tabs>
          <w:tab w:val="left" w:pos="0"/>
        </w:tabs>
        <w:spacing w:line="240" w:lineRule="auto"/>
        <w:jc w:val="both"/>
        <w:rPr>
          <w:szCs w:val="24"/>
        </w:rPr>
      </w:pPr>
      <w:r w:rsidRPr="000E3743">
        <w:rPr>
          <w:b/>
          <w:sz w:val="24"/>
          <w:szCs w:val="24"/>
        </w:rPr>
        <w:t>Pitný režim:</w:t>
      </w:r>
    </w:p>
    <w:p w:rsidR="004669BA" w:rsidRDefault="00C006F1" w:rsidP="006658FE">
      <w:pPr>
        <w:tabs>
          <w:tab w:val="left" w:pos="0"/>
        </w:tabs>
        <w:spacing w:line="240" w:lineRule="auto"/>
        <w:jc w:val="both"/>
        <w:rPr>
          <w:b/>
          <w:sz w:val="24"/>
          <w:szCs w:val="24"/>
        </w:rPr>
      </w:pPr>
      <w:r>
        <w:rPr>
          <w:szCs w:val="24"/>
        </w:rPr>
        <w:t>Každý den mají děti k dispozici pitný režim</w:t>
      </w:r>
      <w:r w:rsidR="006F46CA">
        <w:rPr>
          <w:szCs w:val="24"/>
        </w:rPr>
        <w:t xml:space="preserve"> ve tříd</w:t>
      </w:r>
      <w:r w:rsidR="00101CC6">
        <w:rPr>
          <w:szCs w:val="24"/>
        </w:rPr>
        <w:t>ách i na zahradě od 6:15 – 16:</w:t>
      </w:r>
      <w:r w:rsidR="00A82037">
        <w:rPr>
          <w:szCs w:val="24"/>
        </w:rPr>
        <w:t>45</w:t>
      </w:r>
      <w:r>
        <w:rPr>
          <w:szCs w:val="24"/>
        </w:rPr>
        <w:t xml:space="preserve"> hodin. Děti si mohou volit variantu mezi pit</w:t>
      </w:r>
      <w:r w:rsidR="00F4572B">
        <w:rPr>
          <w:szCs w:val="24"/>
        </w:rPr>
        <w:t xml:space="preserve">nou vodou, </w:t>
      </w:r>
      <w:r w:rsidR="006F46CA">
        <w:rPr>
          <w:szCs w:val="24"/>
        </w:rPr>
        <w:t>neslazeným čajem</w:t>
      </w:r>
      <w:r w:rsidR="00684B64">
        <w:rPr>
          <w:szCs w:val="24"/>
        </w:rPr>
        <w:t>.</w:t>
      </w:r>
      <w:r w:rsidR="006F46CA">
        <w:rPr>
          <w:szCs w:val="24"/>
        </w:rPr>
        <w:t xml:space="preserve">  Každé dítě má </w:t>
      </w:r>
      <w:r w:rsidR="000F47CB">
        <w:rPr>
          <w:szCs w:val="24"/>
        </w:rPr>
        <w:t xml:space="preserve">ve třídě </w:t>
      </w:r>
      <w:r w:rsidR="006F46CA">
        <w:rPr>
          <w:szCs w:val="24"/>
        </w:rPr>
        <w:t>svůj kelímek</w:t>
      </w:r>
      <w:r w:rsidR="000F47CB">
        <w:rPr>
          <w:szCs w:val="24"/>
        </w:rPr>
        <w:t xml:space="preserve">, který je pravidelně myt v myčce nádobí v kuchyni MŠ. Na zahradu si děti nosí vlastní plastové láhve, které denně odnáší domů. </w:t>
      </w:r>
      <w:r w:rsidR="008E65CA">
        <w:rPr>
          <w:szCs w:val="24"/>
        </w:rPr>
        <w:t>Pití dostávají v MŠ.</w:t>
      </w:r>
    </w:p>
    <w:p w:rsidR="00C006F1" w:rsidRPr="000E3743" w:rsidRDefault="00C006F1" w:rsidP="006658FE">
      <w:pPr>
        <w:tabs>
          <w:tab w:val="left" w:pos="0"/>
        </w:tabs>
        <w:spacing w:line="240" w:lineRule="auto"/>
        <w:jc w:val="both"/>
        <w:rPr>
          <w:b/>
          <w:sz w:val="24"/>
          <w:szCs w:val="24"/>
        </w:rPr>
      </w:pPr>
      <w:r w:rsidRPr="000E3743">
        <w:rPr>
          <w:b/>
          <w:sz w:val="24"/>
          <w:szCs w:val="24"/>
        </w:rPr>
        <w:t>Otužování:</w:t>
      </w:r>
    </w:p>
    <w:p w:rsidR="00C006F1" w:rsidRDefault="00C006F1" w:rsidP="006658FE">
      <w:pPr>
        <w:tabs>
          <w:tab w:val="left" w:pos="0"/>
        </w:tabs>
        <w:spacing w:line="240" w:lineRule="auto"/>
        <w:jc w:val="both"/>
        <w:rPr>
          <w:szCs w:val="24"/>
        </w:rPr>
      </w:pPr>
      <w:r>
        <w:rPr>
          <w:szCs w:val="24"/>
        </w:rPr>
        <w:t>Během letních měsíců se děti otužují na školní zahradě</w:t>
      </w:r>
      <w:r w:rsidR="008E65CA">
        <w:rPr>
          <w:szCs w:val="24"/>
        </w:rPr>
        <w:t xml:space="preserve"> pomocí mlžidla</w:t>
      </w:r>
      <w:r>
        <w:rPr>
          <w:szCs w:val="24"/>
        </w:rPr>
        <w:t>. Ve všech místnostech mateřské školy se udržují předepsané teploty.</w:t>
      </w:r>
      <w:r w:rsidR="008E65CA">
        <w:rPr>
          <w:szCs w:val="24"/>
        </w:rPr>
        <w:t xml:space="preserve"> K udržení příznivé teploty v letních měsících slouží klimatizační jednotky umístěné ve všech třídách MŠ.</w:t>
      </w:r>
      <w:r>
        <w:rPr>
          <w:szCs w:val="24"/>
        </w:rPr>
        <w:t xml:space="preserve"> Dětem se v zimních měsících nepřetápí, </w:t>
      </w:r>
      <w:r w:rsidR="008E65CA">
        <w:rPr>
          <w:szCs w:val="24"/>
        </w:rPr>
        <w:t>průběžně</w:t>
      </w:r>
      <w:r>
        <w:rPr>
          <w:szCs w:val="24"/>
        </w:rPr>
        <w:t xml:space="preserve"> se větrá. </w:t>
      </w:r>
    </w:p>
    <w:p w:rsidR="00101CC6" w:rsidRDefault="00101CC6" w:rsidP="006658FE">
      <w:pPr>
        <w:tabs>
          <w:tab w:val="left" w:pos="0"/>
        </w:tabs>
        <w:spacing w:line="240" w:lineRule="auto"/>
        <w:jc w:val="both"/>
        <w:rPr>
          <w:szCs w:val="24"/>
        </w:rPr>
      </w:pPr>
    </w:p>
    <w:p w:rsidR="004669BA" w:rsidRDefault="004669BA" w:rsidP="006658FE">
      <w:pPr>
        <w:jc w:val="both"/>
        <w:rPr>
          <w:b/>
          <w:bCs/>
          <w:sz w:val="28"/>
          <w:szCs w:val="28"/>
          <w:u w:val="single"/>
        </w:rPr>
      </w:pPr>
    </w:p>
    <w:p w:rsidR="004669BA" w:rsidRDefault="004669BA" w:rsidP="006658FE">
      <w:pPr>
        <w:jc w:val="both"/>
        <w:rPr>
          <w:b/>
          <w:bCs/>
          <w:sz w:val="28"/>
          <w:szCs w:val="28"/>
          <w:u w:val="single"/>
        </w:rPr>
      </w:pPr>
    </w:p>
    <w:p w:rsidR="00684B64" w:rsidRDefault="00684B64" w:rsidP="006658FE">
      <w:pPr>
        <w:jc w:val="both"/>
        <w:rPr>
          <w:b/>
          <w:bCs/>
          <w:sz w:val="28"/>
          <w:szCs w:val="28"/>
          <w:u w:val="single"/>
        </w:rPr>
      </w:pPr>
    </w:p>
    <w:p w:rsidR="00C006F1" w:rsidRDefault="00C006F1" w:rsidP="006658FE">
      <w:pPr>
        <w:jc w:val="both"/>
        <w:rPr>
          <w:b/>
          <w:bCs/>
          <w:sz w:val="28"/>
          <w:szCs w:val="28"/>
          <w:u w:val="single"/>
        </w:rPr>
      </w:pPr>
      <w:r w:rsidRPr="00C006F1">
        <w:rPr>
          <w:b/>
          <w:bCs/>
          <w:sz w:val="28"/>
          <w:szCs w:val="28"/>
          <w:u w:val="single"/>
        </w:rPr>
        <w:lastRenderedPageBreak/>
        <w:t>IV. Způsob zajištění vhod</w:t>
      </w:r>
      <w:r>
        <w:rPr>
          <w:b/>
          <w:bCs/>
          <w:sz w:val="28"/>
          <w:szCs w:val="28"/>
          <w:u w:val="single"/>
        </w:rPr>
        <w:t xml:space="preserve">ného mikroklimatu </w:t>
      </w:r>
    </w:p>
    <w:p w:rsidR="00C006F1" w:rsidRDefault="00C006F1" w:rsidP="006658FE">
      <w:pPr>
        <w:ind w:firstLine="708"/>
        <w:jc w:val="both"/>
        <w:rPr>
          <w:sz w:val="20"/>
        </w:rPr>
      </w:pPr>
      <w:r>
        <w:rPr>
          <w:b/>
          <w:bCs/>
          <w:sz w:val="20"/>
        </w:rPr>
        <w:t>Způsob a intenzita větrání a vytápění</w:t>
      </w:r>
      <w:r>
        <w:rPr>
          <w:sz w:val="20"/>
        </w:rPr>
        <w:t xml:space="preserve"> </w:t>
      </w:r>
    </w:p>
    <w:p w:rsidR="00C006F1" w:rsidRDefault="00C006F1" w:rsidP="006658FE">
      <w:pPr>
        <w:ind w:left="708" w:firstLine="708"/>
        <w:jc w:val="both"/>
        <w:rPr>
          <w:b/>
          <w:sz w:val="20"/>
          <w:szCs w:val="20"/>
        </w:rPr>
      </w:pPr>
    </w:p>
    <w:p w:rsidR="00C006F1" w:rsidRPr="00C006F1" w:rsidRDefault="00C006F1" w:rsidP="006658F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V učebnách, pracovnách</w:t>
      </w:r>
      <w:r w:rsidRPr="00C006F1">
        <w:rPr>
          <w:sz w:val="24"/>
          <w:szCs w:val="24"/>
        </w:rPr>
        <w:t xml:space="preserve"> a další</w:t>
      </w:r>
      <w:r>
        <w:rPr>
          <w:sz w:val="24"/>
          <w:szCs w:val="24"/>
        </w:rPr>
        <w:t>ch místností určených</w:t>
      </w:r>
      <w:r w:rsidRPr="00C006F1">
        <w:rPr>
          <w:sz w:val="24"/>
          <w:szCs w:val="24"/>
        </w:rPr>
        <w:t xml:space="preserve"> k</w:t>
      </w:r>
      <w:r>
        <w:rPr>
          <w:sz w:val="24"/>
          <w:szCs w:val="24"/>
        </w:rPr>
        <w:t> dlouhodobému pobytu je dodržována</w:t>
      </w:r>
      <w:r>
        <w:rPr>
          <w:b/>
          <w:sz w:val="24"/>
          <w:szCs w:val="24"/>
        </w:rPr>
        <w:t xml:space="preserve"> </w:t>
      </w:r>
      <w:r w:rsidRPr="00C006F1">
        <w:rPr>
          <w:sz w:val="24"/>
          <w:szCs w:val="24"/>
        </w:rPr>
        <w:t xml:space="preserve">teplota 22 ±2 </w:t>
      </w:r>
      <w:r w:rsidRPr="00C006F1">
        <w:rPr>
          <w:sz w:val="24"/>
          <w:szCs w:val="24"/>
          <w:vertAlign w:val="superscript"/>
        </w:rPr>
        <w:t xml:space="preserve">o </w:t>
      </w:r>
      <w:r w:rsidRPr="00C006F1">
        <w:rPr>
          <w:sz w:val="24"/>
          <w:szCs w:val="24"/>
        </w:rPr>
        <w:t xml:space="preserve">C, min. 20 </w:t>
      </w:r>
      <w:r w:rsidRPr="00C006F1">
        <w:rPr>
          <w:sz w:val="24"/>
          <w:szCs w:val="24"/>
          <w:vertAlign w:val="superscript"/>
        </w:rPr>
        <w:t xml:space="preserve">o </w:t>
      </w:r>
      <w:r w:rsidRPr="00C006F1">
        <w:rPr>
          <w:sz w:val="24"/>
          <w:szCs w:val="24"/>
        </w:rPr>
        <w:t>C, max. 28</w:t>
      </w:r>
      <w:r w:rsidR="00101CC6">
        <w:rPr>
          <w:sz w:val="24"/>
          <w:szCs w:val="24"/>
          <w:vertAlign w:val="superscript"/>
        </w:rPr>
        <w:t>o</w:t>
      </w:r>
      <w:r w:rsidR="00E41D14">
        <w:rPr>
          <w:sz w:val="24"/>
          <w:szCs w:val="24"/>
          <w:vertAlign w:val="superscript"/>
        </w:rPr>
        <w:t xml:space="preserve"> </w:t>
      </w:r>
      <w:r w:rsidRPr="00C006F1">
        <w:rPr>
          <w:sz w:val="24"/>
          <w:szCs w:val="24"/>
        </w:rPr>
        <w:t>C</w:t>
      </w:r>
      <w:r w:rsidR="006F46CA">
        <w:rPr>
          <w:sz w:val="24"/>
          <w:szCs w:val="24"/>
        </w:rPr>
        <w:t>.</w:t>
      </w:r>
      <w:r w:rsidR="00101CC6">
        <w:t xml:space="preserve">  </w:t>
      </w:r>
      <w:r>
        <w:rPr>
          <w:iCs/>
        </w:rPr>
        <w:t>P</w:t>
      </w:r>
      <w:r w:rsidRPr="00C006F1">
        <w:rPr>
          <w:iCs/>
        </w:rPr>
        <w:t>ři poklesu teploty vzduchu v učebnách určených k poby</w:t>
      </w:r>
      <w:r>
        <w:rPr>
          <w:iCs/>
        </w:rPr>
        <w:t xml:space="preserve">tu dětí a žáků, ve třech po sobě </w:t>
      </w:r>
      <w:r w:rsidRPr="00C006F1">
        <w:rPr>
          <w:iCs/>
        </w:rPr>
        <w:t xml:space="preserve">následujících dnech pod 18 </w:t>
      </w:r>
      <w:r w:rsidRPr="00C006F1">
        <w:rPr>
          <w:iCs/>
          <w:vertAlign w:val="superscript"/>
        </w:rPr>
        <w:t xml:space="preserve">o </w:t>
      </w:r>
      <w:r w:rsidR="00101CC6">
        <w:rPr>
          <w:iCs/>
        </w:rPr>
        <w:t>C, ne však méně než</w:t>
      </w:r>
      <w:r w:rsidRPr="00C006F1">
        <w:rPr>
          <w:iCs/>
        </w:rPr>
        <w:t xml:space="preserve"> na 16</w:t>
      </w:r>
      <w:r w:rsidRPr="00C006F1">
        <w:rPr>
          <w:iCs/>
          <w:vertAlign w:val="superscript"/>
        </w:rPr>
        <w:t xml:space="preserve"> o </w:t>
      </w:r>
      <w:r w:rsidR="00101CC6">
        <w:rPr>
          <w:iCs/>
        </w:rPr>
        <w:t xml:space="preserve">C, </w:t>
      </w:r>
      <w:r w:rsidRPr="00C006F1">
        <w:rPr>
          <w:iCs/>
        </w:rPr>
        <w:t>n</w:t>
      </w:r>
      <w:r>
        <w:rPr>
          <w:iCs/>
        </w:rPr>
        <w:t xml:space="preserve">ebo při poklesu teploty vzduchu </w:t>
      </w:r>
      <w:r w:rsidRPr="00C006F1">
        <w:rPr>
          <w:iCs/>
        </w:rPr>
        <w:t>v těchto učebnách</w:t>
      </w:r>
      <w:r>
        <w:rPr>
          <w:iCs/>
        </w:rPr>
        <w:t>,</w:t>
      </w:r>
      <w:r w:rsidRPr="00C006F1">
        <w:rPr>
          <w:iCs/>
        </w:rPr>
        <w:t xml:space="preserve"> v jednom dni pod 16 </w:t>
      </w:r>
      <w:r w:rsidRPr="00C006F1">
        <w:rPr>
          <w:iCs/>
          <w:vertAlign w:val="superscript"/>
        </w:rPr>
        <w:t xml:space="preserve">o </w:t>
      </w:r>
      <w:r w:rsidRPr="00C006F1">
        <w:rPr>
          <w:iCs/>
        </w:rPr>
        <w:t xml:space="preserve">C </w:t>
      </w:r>
      <w:r>
        <w:rPr>
          <w:iCs/>
        </w:rPr>
        <w:t>je provoz zařízení zastaven.</w:t>
      </w:r>
      <w:r w:rsidRPr="00C006F1">
        <w:t xml:space="preserve"> </w:t>
      </w:r>
      <w:r>
        <w:t>P</w:t>
      </w:r>
      <w:r w:rsidRPr="00C006F1">
        <w:t>ři extrémních venkovních teplotách</w:t>
      </w:r>
      <w:r w:rsidR="00E41D14">
        <w:t xml:space="preserve"> lze vnitřní teplotu vhodně upravit pomocí klimatizace.</w:t>
      </w:r>
    </w:p>
    <w:p w:rsidR="00C006F1" w:rsidRDefault="00C006F1" w:rsidP="006658FE">
      <w:pPr>
        <w:jc w:val="both"/>
      </w:pPr>
      <w:r>
        <w:t xml:space="preserve">Tělocvičny </w:t>
      </w:r>
      <w:r w:rsidRPr="00C006F1">
        <w:t xml:space="preserve">optimální teplota 20 ±2 </w:t>
      </w:r>
      <w:r w:rsidRPr="00C006F1">
        <w:rPr>
          <w:vertAlign w:val="superscript"/>
        </w:rPr>
        <w:t xml:space="preserve">o </w:t>
      </w:r>
      <w:r w:rsidRPr="00C006F1">
        <w:t xml:space="preserve">C, min. 18 </w:t>
      </w:r>
      <w:r w:rsidRPr="00C006F1">
        <w:rPr>
          <w:vertAlign w:val="superscript"/>
        </w:rPr>
        <w:t xml:space="preserve">o </w:t>
      </w:r>
      <w:r w:rsidRPr="00C006F1">
        <w:t xml:space="preserve">C, max. 28 </w:t>
      </w:r>
      <w:r w:rsidRPr="00C006F1">
        <w:rPr>
          <w:vertAlign w:val="superscript"/>
        </w:rPr>
        <w:t xml:space="preserve">o </w:t>
      </w:r>
      <w:r w:rsidRPr="00C006F1">
        <w:t>C</w:t>
      </w:r>
    </w:p>
    <w:p w:rsidR="00C006F1" w:rsidRDefault="00C006F1" w:rsidP="006658FE">
      <w:pPr>
        <w:jc w:val="both"/>
      </w:pPr>
      <w:r>
        <w:t xml:space="preserve">Šatny </w:t>
      </w:r>
      <w:r w:rsidRPr="00C006F1">
        <w:t xml:space="preserve">optimální teplota 22 ±2 </w:t>
      </w:r>
      <w:r w:rsidRPr="00C006F1">
        <w:rPr>
          <w:vertAlign w:val="superscript"/>
        </w:rPr>
        <w:t xml:space="preserve">o </w:t>
      </w:r>
      <w:r w:rsidRPr="00C006F1">
        <w:t xml:space="preserve">C, min. 20 </w:t>
      </w:r>
      <w:r w:rsidRPr="00C006F1">
        <w:rPr>
          <w:vertAlign w:val="superscript"/>
        </w:rPr>
        <w:t xml:space="preserve">o </w:t>
      </w:r>
      <w:r w:rsidRPr="00C006F1">
        <w:t xml:space="preserve">C, max. 28 </w:t>
      </w:r>
      <w:r w:rsidRPr="00C006F1">
        <w:rPr>
          <w:vertAlign w:val="superscript"/>
        </w:rPr>
        <w:t xml:space="preserve">o </w:t>
      </w:r>
      <w:r w:rsidRPr="00C006F1">
        <w:t>C</w:t>
      </w:r>
    </w:p>
    <w:p w:rsidR="00C006F1" w:rsidRDefault="00C006F1" w:rsidP="006658FE">
      <w:pPr>
        <w:jc w:val="both"/>
      </w:pPr>
      <w:r>
        <w:t xml:space="preserve">Sprchy </w:t>
      </w:r>
      <w:r w:rsidRPr="00C006F1">
        <w:t xml:space="preserve">min. teplota 24 </w:t>
      </w:r>
      <w:r w:rsidRPr="00C006F1">
        <w:rPr>
          <w:vertAlign w:val="superscript"/>
        </w:rPr>
        <w:t xml:space="preserve">o </w:t>
      </w:r>
      <w:r w:rsidRPr="00C006F1">
        <w:t>C</w:t>
      </w:r>
    </w:p>
    <w:p w:rsidR="00C006F1" w:rsidRDefault="00C006F1" w:rsidP="006658FE">
      <w:pPr>
        <w:jc w:val="both"/>
      </w:pPr>
      <w:r>
        <w:t xml:space="preserve">Záchody </w:t>
      </w:r>
      <w:r w:rsidRPr="00C006F1">
        <w:t xml:space="preserve">min. teplota 18 </w:t>
      </w:r>
      <w:r w:rsidRPr="00C006F1">
        <w:rPr>
          <w:vertAlign w:val="superscript"/>
        </w:rPr>
        <w:t xml:space="preserve">o </w:t>
      </w:r>
      <w:r w:rsidRPr="00C006F1">
        <w:t>C</w:t>
      </w:r>
    </w:p>
    <w:p w:rsidR="00C006F1" w:rsidRPr="00C006F1" w:rsidRDefault="00C006F1" w:rsidP="006658FE">
      <w:pPr>
        <w:jc w:val="both"/>
      </w:pPr>
      <w:r>
        <w:t xml:space="preserve">Chodby min. teplota </w:t>
      </w:r>
      <w:r w:rsidR="006F46CA">
        <w:t>18</w:t>
      </w:r>
      <w:r w:rsidRPr="00C006F1">
        <w:t xml:space="preserve"> </w:t>
      </w:r>
      <w:r w:rsidRPr="00C006F1">
        <w:rPr>
          <w:vertAlign w:val="superscript"/>
        </w:rPr>
        <w:t xml:space="preserve">o </w:t>
      </w:r>
      <w:r w:rsidRPr="00C006F1">
        <w:t>C</w:t>
      </w:r>
    </w:p>
    <w:p w:rsidR="00C006F1" w:rsidRDefault="00C006F1" w:rsidP="006658FE">
      <w:pPr>
        <w:jc w:val="both"/>
        <w:rPr>
          <w:sz w:val="20"/>
        </w:rPr>
      </w:pPr>
    </w:p>
    <w:p w:rsidR="009E4E5F" w:rsidRDefault="009E4E5F" w:rsidP="006658FE">
      <w:pPr>
        <w:jc w:val="both"/>
        <w:rPr>
          <w:b/>
          <w:bCs/>
          <w:sz w:val="24"/>
          <w:szCs w:val="24"/>
        </w:rPr>
      </w:pPr>
    </w:p>
    <w:p w:rsidR="009E4E5F" w:rsidRDefault="00C006F1" w:rsidP="006658FE">
      <w:pPr>
        <w:jc w:val="both"/>
        <w:rPr>
          <w:b/>
          <w:bCs/>
          <w:sz w:val="24"/>
          <w:szCs w:val="24"/>
        </w:rPr>
      </w:pPr>
      <w:r w:rsidRPr="003E083B">
        <w:rPr>
          <w:b/>
          <w:bCs/>
          <w:sz w:val="24"/>
          <w:szCs w:val="24"/>
        </w:rPr>
        <w:t>Větrání</w:t>
      </w:r>
    </w:p>
    <w:p w:rsidR="00C006F1" w:rsidRPr="009E4E5F" w:rsidRDefault="00C006F1" w:rsidP="006658FE">
      <w:pPr>
        <w:jc w:val="both"/>
        <w:rPr>
          <w:b/>
          <w:bCs/>
          <w:sz w:val="24"/>
          <w:szCs w:val="24"/>
        </w:rPr>
      </w:pPr>
      <w:r w:rsidRPr="003E083B">
        <w:rPr>
          <w:sz w:val="24"/>
          <w:szCs w:val="24"/>
        </w:rPr>
        <w:t xml:space="preserve">V MŠ se větrá každý den ½ hodiny před příchodem dětí do budovy. Během dopoledne dochází k větrání místnosti formou ventilačních otvorů oken. Při odchodu dětí z místností se celá místnost vyvětrá (dopolední pobyt venku cca 1 hodinu – před příchodem dětí se zkontroluje teplota vzduchu místnosti). Během odpoledne je režim větrání stejný jako dopolední. V případě nepříznivého počasí či zimních měsících se větrání přizpůsobuje klimatickým podmínkám ve třídě. </w:t>
      </w:r>
    </w:p>
    <w:p w:rsidR="004669BA" w:rsidRDefault="004669BA" w:rsidP="006658FE">
      <w:pPr>
        <w:jc w:val="both"/>
        <w:rPr>
          <w:b/>
          <w:bCs/>
          <w:sz w:val="24"/>
          <w:szCs w:val="24"/>
        </w:rPr>
      </w:pPr>
    </w:p>
    <w:p w:rsidR="00C006F1" w:rsidRPr="003E083B" w:rsidRDefault="00C006F1" w:rsidP="006658FE">
      <w:pPr>
        <w:jc w:val="both"/>
        <w:rPr>
          <w:b/>
          <w:sz w:val="24"/>
          <w:szCs w:val="24"/>
        </w:rPr>
      </w:pPr>
      <w:r w:rsidRPr="003E083B">
        <w:rPr>
          <w:b/>
          <w:bCs/>
          <w:sz w:val="24"/>
          <w:szCs w:val="24"/>
        </w:rPr>
        <w:t>Osvětlení</w:t>
      </w:r>
    </w:p>
    <w:p w:rsidR="00C006F1" w:rsidRPr="003E083B" w:rsidRDefault="00C006F1" w:rsidP="006658FE">
      <w:pPr>
        <w:jc w:val="both"/>
        <w:rPr>
          <w:iCs/>
          <w:sz w:val="24"/>
          <w:szCs w:val="24"/>
        </w:rPr>
      </w:pPr>
      <w:r w:rsidRPr="003E083B">
        <w:rPr>
          <w:bCs/>
          <w:sz w:val="24"/>
          <w:szCs w:val="24"/>
        </w:rPr>
        <w:t>Denní osvětlení</w:t>
      </w:r>
      <w:r w:rsidRPr="003E083B">
        <w:rPr>
          <w:sz w:val="24"/>
          <w:szCs w:val="24"/>
        </w:rPr>
        <w:t xml:space="preserve"> </w:t>
      </w:r>
      <w:r w:rsidR="003E083B" w:rsidRPr="003E083B">
        <w:rPr>
          <w:iCs/>
          <w:sz w:val="24"/>
          <w:szCs w:val="24"/>
        </w:rPr>
        <w:t>je vyhovující ve všech</w:t>
      </w:r>
      <w:r w:rsidRPr="003E083B">
        <w:rPr>
          <w:iCs/>
          <w:sz w:val="24"/>
          <w:szCs w:val="24"/>
        </w:rPr>
        <w:t xml:space="preserve"> prostorách </w:t>
      </w:r>
      <w:r w:rsidR="003E083B" w:rsidRPr="003E083B">
        <w:rPr>
          <w:iCs/>
          <w:sz w:val="24"/>
          <w:szCs w:val="24"/>
        </w:rPr>
        <w:t xml:space="preserve">určených k trvalé činnosti dětí. K </w:t>
      </w:r>
      <w:r w:rsidR="003E083B" w:rsidRPr="003E083B">
        <w:rPr>
          <w:sz w:val="24"/>
          <w:szCs w:val="24"/>
        </w:rPr>
        <w:t>ochraně</w:t>
      </w:r>
      <w:r w:rsidRPr="003E083B">
        <w:rPr>
          <w:sz w:val="24"/>
          <w:szCs w:val="24"/>
        </w:rPr>
        <w:t xml:space="preserve"> před oslněním a narušením zrakové pohody</w:t>
      </w:r>
      <w:r w:rsidR="003E083B" w:rsidRPr="003E083B">
        <w:rPr>
          <w:sz w:val="24"/>
          <w:szCs w:val="24"/>
        </w:rPr>
        <w:t xml:space="preserve"> jsou všechny třídy vybaveny roletami.</w:t>
      </w:r>
    </w:p>
    <w:p w:rsidR="00C006F1" w:rsidRDefault="00C006F1" w:rsidP="006658FE">
      <w:pPr>
        <w:jc w:val="both"/>
        <w:rPr>
          <w:sz w:val="20"/>
        </w:rPr>
      </w:pPr>
    </w:p>
    <w:p w:rsidR="004669BA" w:rsidRDefault="004669BA" w:rsidP="006658FE">
      <w:pPr>
        <w:jc w:val="both"/>
        <w:rPr>
          <w:sz w:val="20"/>
        </w:rPr>
      </w:pPr>
    </w:p>
    <w:p w:rsidR="00E438E6" w:rsidRPr="003E083B" w:rsidRDefault="003E083B" w:rsidP="006658FE">
      <w:pPr>
        <w:tabs>
          <w:tab w:val="left" w:pos="0"/>
        </w:tabs>
        <w:spacing w:line="240" w:lineRule="auto"/>
        <w:jc w:val="both"/>
        <w:rPr>
          <w:b/>
          <w:sz w:val="28"/>
          <w:szCs w:val="28"/>
          <w:u w:val="single"/>
        </w:rPr>
      </w:pPr>
      <w:r w:rsidRPr="003E083B">
        <w:rPr>
          <w:b/>
          <w:sz w:val="28"/>
          <w:szCs w:val="28"/>
          <w:u w:val="single"/>
        </w:rPr>
        <w:t>V. Zásobování pitnou vodou</w:t>
      </w:r>
    </w:p>
    <w:p w:rsidR="003E083B" w:rsidRDefault="003E083B" w:rsidP="006658FE">
      <w:pPr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3E083B">
        <w:rPr>
          <w:sz w:val="24"/>
          <w:szCs w:val="24"/>
        </w:rPr>
        <w:t>Zd</w:t>
      </w:r>
      <w:r>
        <w:rPr>
          <w:sz w:val="24"/>
          <w:szCs w:val="24"/>
        </w:rPr>
        <w:t>roj</w:t>
      </w:r>
      <w:r w:rsidRPr="003E083B">
        <w:rPr>
          <w:sz w:val="24"/>
          <w:szCs w:val="24"/>
        </w:rPr>
        <w:t>: Veřejný vodovod</w:t>
      </w:r>
    </w:p>
    <w:p w:rsidR="003E083B" w:rsidRDefault="003E083B" w:rsidP="006658FE">
      <w:pPr>
        <w:pStyle w:val="odstavec1"/>
        <w:tabs>
          <w:tab w:val="left" w:pos="1080"/>
        </w:tabs>
        <w:ind w:firstLine="0"/>
        <w:rPr>
          <w:rFonts w:asciiTheme="minorHAnsi" w:hAnsiTheme="minorHAnsi"/>
          <w:iCs/>
          <w:snapToGrid w:val="0"/>
          <w:szCs w:val="24"/>
        </w:rPr>
      </w:pPr>
      <w:r w:rsidRPr="003E083B">
        <w:rPr>
          <w:rFonts w:asciiTheme="minorHAnsi" w:hAnsiTheme="minorHAnsi"/>
          <w:bCs/>
          <w:iCs/>
          <w:snapToGrid w:val="0"/>
          <w:szCs w:val="24"/>
        </w:rPr>
        <w:t>Kapacitní hlediska:</w:t>
      </w:r>
      <w:r>
        <w:rPr>
          <w:rFonts w:asciiTheme="minorHAnsi" w:hAnsiTheme="minorHAnsi"/>
          <w:b/>
          <w:bCs/>
          <w:iCs/>
          <w:snapToGrid w:val="0"/>
          <w:szCs w:val="24"/>
        </w:rPr>
        <w:t xml:space="preserve"> </w:t>
      </w:r>
      <w:r w:rsidRPr="003E083B">
        <w:rPr>
          <w:rFonts w:asciiTheme="minorHAnsi" w:hAnsiTheme="minorHAnsi"/>
          <w:iCs/>
          <w:snapToGrid w:val="0"/>
          <w:szCs w:val="24"/>
        </w:rPr>
        <w:t>Nejméně 60 l vody na den a na 1 dítě</w:t>
      </w:r>
    </w:p>
    <w:p w:rsidR="00E41D14" w:rsidRDefault="00E41D14" w:rsidP="006658FE">
      <w:pPr>
        <w:pStyle w:val="Nadpis1"/>
        <w:numPr>
          <w:ilvl w:val="0"/>
          <w:numId w:val="0"/>
        </w:numPr>
        <w:tabs>
          <w:tab w:val="left" w:pos="708"/>
        </w:tabs>
        <w:jc w:val="both"/>
        <w:rPr>
          <w:rFonts w:asciiTheme="minorHAnsi" w:hAnsiTheme="minorHAnsi"/>
          <w:b w:val="0"/>
          <w:bCs w:val="0"/>
          <w:iCs/>
          <w:snapToGrid w:val="0"/>
        </w:rPr>
      </w:pPr>
    </w:p>
    <w:p w:rsidR="00684B64" w:rsidRPr="00684B64" w:rsidRDefault="00684B64" w:rsidP="00684B64">
      <w:pPr>
        <w:rPr>
          <w:lang w:eastAsia="cs-CZ"/>
        </w:rPr>
      </w:pPr>
    </w:p>
    <w:p w:rsidR="00E41D14" w:rsidRDefault="00E41D14" w:rsidP="006658FE">
      <w:pPr>
        <w:pStyle w:val="Nadpis1"/>
        <w:numPr>
          <w:ilvl w:val="0"/>
          <w:numId w:val="0"/>
        </w:numPr>
        <w:tabs>
          <w:tab w:val="left" w:pos="708"/>
        </w:tabs>
        <w:jc w:val="both"/>
        <w:rPr>
          <w:rFonts w:asciiTheme="minorHAnsi" w:hAnsiTheme="minorHAnsi"/>
          <w:sz w:val="28"/>
          <w:szCs w:val="28"/>
          <w:u w:val="single"/>
        </w:rPr>
      </w:pPr>
    </w:p>
    <w:p w:rsidR="003E083B" w:rsidRDefault="003E083B" w:rsidP="006658FE">
      <w:pPr>
        <w:pStyle w:val="Nadpis1"/>
        <w:numPr>
          <w:ilvl w:val="0"/>
          <w:numId w:val="0"/>
        </w:numPr>
        <w:tabs>
          <w:tab w:val="left" w:pos="708"/>
        </w:tabs>
        <w:jc w:val="both"/>
        <w:rPr>
          <w:rFonts w:asciiTheme="minorHAnsi" w:hAnsiTheme="minorHAnsi"/>
          <w:sz w:val="28"/>
          <w:szCs w:val="28"/>
          <w:u w:val="single"/>
        </w:rPr>
      </w:pPr>
      <w:r w:rsidRPr="003E083B">
        <w:rPr>
          <w:rFonts w:asciiTheme="minorHAnsi" w:hAnsiTheme="minorHAnsi"/>
          <w:sz w:val="28"/>
          <w:szCs w:val="28"/>
          <w:u w:val="single"/>
        </w:rPr>
        <w:t>VI. Způsob zajištění výměny a skladování prádla</w:t>
      </w:r>
    </w:p>
    <w:p w:rsidR="003E083B" w:rsidRPr="003E083B" w:rsidRDefault="003E083B" w:rsidP="006658FE">
      <w:pPr>
        <w:jc w:val="both"/>
        <w:rPr>
          <w:lang w:eastAsia="cs-CZ"/>
        </w:rPr>
      </w:pPr>
    </w:p>
    <w:p w:rsidR="003E083B" w:rsidRPr="003E083B" w:rsidRDefault="003E083B" w:rsidP="006658FE">
      <w:pPr>
        <w:jc w:val="both"/>
        <w:rPr>
          <w:bCs/>
          <w:sz w:val="24"/>
          <w:szCs w:val="24"/>
        </w:rPr>
      </w:pPr>
      <w:r w:rsidRPr="003E083B">
        <w:rPr>
          <w:bCs/>
          <w:sz w:val="24"/>
          <w:szCs w:val="24"/>
        </w:rPr>
        <w:t>Výměna prádla</w:t>
      </w:r>
      <w:r>
        <w:rPr>
          <w:bCs/>
          <w:sz w:val="24"/>
          <w:szCs w:val="24"/>
        </w:rPr>
        <w:t xml:space="preserve"> vždy 1 x</w:t>
      </w:r>
      <w:r w:rsidR="00101CC6">
        <w:rPr>
          <w:bCs/>
          <w:sz w:val="24"/>
          <w:szCs w:val="24"/>
        </w:rPr>
        <w:t xml:space="preserve"> během 3 týdnů. V případě kontaminace je zajištěna</w:t>
      </w:r>
      <w:r>
        <w:rPr>
          <w:bCs/>
          <w:sz w:val="24"/>
          <w:szCs w:val="24"/>
        </w:rPr>
        <w:t xml:space="preserve"> okamžitá výměna a vyprání prádla.</w:t>
      </w:r>
    </w:p>
    <w:p w:rsidR="003E083B" w:rsidRPr="003E083B" w:rsidRDefault="003E083B" w:rsidP="006658FE">
      <w:pPr>
        <w:jc w:val="both"/>
        <w:rPr>
          <w:sz w:val="24"/>
          <w:szCs w:val="24"/>
        </w:rPr>
      </w:pPr>
      <w:r w:rsidRPr="003E083B">
        <w:rPr>
          <w:bCs/>
          <w:sz w:val="24"/>
          <w:szCs w:val="24"/>
        </w:rPr>
        <w:t xml:space="preserve">Způsob praní </w:t>
      </w:r>
      <w:proofErr w:type="gramStart"/>
      <w:r w:rsidRPr="003E083B">
        <w:rPr>
          <w:bCs/>
          <w:sz w:val="24"/>
          <w:szCs w:val="24"/>
        </w:rPr>
        <w:t>prádla</w:t>
      </w:r>
      <w:r>
        <w:rPr>
          <w:sz w:val="24"/>
          <w:szCs w:val="24"/>
        </w:rPr>
        <w:t xml:space="preserve">:  </w:t>
      </w:r>
      <w:r w:rsidR="006F46CA">
        <w:rPr>
          <w:sz w:val="24"/>
          <w:szCs w:val="24"/>
        </w:rPr>
        <w:t>prádelna</w:t>
      </w:r>
      <w:proofErr w:type="gramEnd"/>
      <w:r w:rsidR="00E41D14">
        <w:rPr>
          <w:sz w:val="24"/>
          <w:szCs w:val="24"/>
        </w:rPr>
        <w:t xml:space="preserve"> </w:t>
      </w:r>
      <w:r w:rsidR="006F46CA">
        <w:rPr>
          <w:sz w:val="24"/>
          <w:szCs w:val="24"/>
        </w:rPr>
        <w:t>v MŠ Čtyřlístek</w:t>
      </w:r>
    </w:p>
    <w:p w:rsidR="003E083B" w:rsidRPr="00513BE7" w:rsidRDefault="003E083B" w:rsidP="006658FE">
      <w:pPr>
        <w:jc w:val="both"/>
        <w:rPr>
          <w:i/>
          <w:iCs/>
          <w:sz w:val="24"/>
          <w:szCs w:val="24"/>
        </w:rPr>
      </w:pPr>
      <w:r w:rsidRPr="003E083B">
        <w:rPr>
          <w:bCs/>
          <w:sz w:val="24"/>
          <w:szCs w:val="24"/>
        </w:rPr>
        <w:t>Manipulace s prádlem, skladování prádla</w:t>
      </w:r>
      <w:r w:rsidR="00513BE7">
        <w:rPr>
          <w:sz w:val="24"/>
          <w:szCs w:val="24"/>
        </w:rPr>
        <w:t>: čisté</w:t>
      </w:r>
      <w:r w:rsidR="00513BE7">
        <w:rPr>
          <w:iCs/>
          <w:sz w:val="24"/>
          <w:szCs w:val="24"/>
        </w:rPr>
        <w:t xml:space="preserve"> prádlo se uchovává zakryté</w:t>
      </w:r>
      <w:r w:rsidR="00385FC1">
        <w:rPr>
          <w:iCs/>
          <w:sz w:val="24"/>
          <w:szCs w:val="24"/>
        </w:rPr>
        <w:t xml:space="preserve"> v oddělené místnosti</w:t>
      </w:r>
      <w:r w:rsidR="00513BE7">
        <w:rPr>
          <w:iCs/>
          <w:sz w:val="24"/>
          <w:szCs w:val="24"/>
        </w:rPr>
        <w:t xml:space="preserve"> a </w:t>
      </w:r>
      <w:r>
        <w:rPr>
          <w:iCs/>
          <w:sz w:val="24"/>
          <w:szCs w:val="24"/>
        </w:rPr>
        <w:t>manipulují s ním pouze provozní zaměstnanci M</w:t>
      </w:r>
      <w:r w:rsidR="00513BE7">
        <w:rPr>
          <w:iCs/>
          <w:sz w:val="24"/>
          <w:szCs w:val="24"/>
        </w:rPr>
        <w:t xml:space="preserve">Š. </w:t>
      </w:r>
    </w:p>
    <w:p w:rsidR="003E083B" w:rsidRDefault="003E083B" w:rsidP="006658FE">
      <w:pPr>
        <w:jc w:val="both"/>
        <w:rPr>
          <w:b/>
          <w:bCs/>
        </w:rPr>
      </w:pPr>
    </w:p>
    <w:p w:rsidR="004669BA" w:rsidRDefault="004669BA" w:rsidP="006658FE">
      <w:pPr>
        <w:jc w:val="both"/>
        <w:rPr>
          <w:b/>
          <w:bCs/>
        </w:rPr>
      </w:pPr>
    </w:p>
    <w:p w:rsidR="003E083B" w:rsidRPr="004669BA" w:rsidRDefault="003E083B" w:rsidP="006658FE">
      <w:pPr>
        <w:jc w:val="both"/>
        <w:rPr>
          <w:b/>
          <w:bCs/>
          <w:sz w:val="28"/>
          <w:szCs w:val="28"/>
          <w:u w:val="single"/>
        </w:rPr>
      </w:pPr>
      <w:r w:rsidRPr="003E083B">
        <w:rPr>
          <w:b/>
          <w:bCs/>
          <w:sz w:val="28"/>
          <w:szCs w:val="28"/>
          <w:u w:val="single"/>
        </w:rPr>
        <w:t>VII. Požadavky na hygienicko-protiepidemický režim</w:t>
      </w:r>
    </w:p>
    <w:p w:rsidR="004669BA" w:rsidRDefault="004669BA" w:rsidP="006658FE">
      <w:pPr>
        <w:jc w:val="both"/>
        <w:rPr>
          <w:b/>
          <w:bCs/>
          <w:sz w:val="24"/>
          <w:szCs w:val="24"/>
          <w:u w:val="single"/>
        </w:rPr>
      </w:pPr>
    </w:p>
    <w:p w:rsidR="003E083B" w:rsidRPr="000E3743" w:rsidRDefault="003E083B" w:rsidP="006658FE">
      <w:pPr>
        <w:jc w:val="both"/>
        <w:rPr>
          <w:b/>
          <w:bCs/>
          <w:sz w:val="24"/>
          <w:szCs w:val="24"/>
          <w:u w:val="single"/>
        </w:rPr>
      </w:pPr>
      <w:r w:rsidRPr="000E3743">
        <w:rPr>
          <w:b/>
          <w:bCs/>
          <w:sz w:val="24"/>
          <w:szCs w:val="24"/>
          <w:u w:val="single"/>
        </w:rPr>
        <w:t>Způsob a četnost úklidů</w:t>
      </w:r>
    </w:p>
    <w:p w:rsidR="003E083B" w:rsidRPr="000E3743" w:rsidRDefault="003E083B" w:rsidP="006658FE">
      <w:pPr>
        <w:jc w:val="both"/>
        <w:rPr>
          <w:sz w:val="24"/>
          <w:szCs w:val="24"/>
        </w:rPr>
      </w:pPr>
      <w:r w:rsidRPr="000E3743">
        <w:rPr>
          <w:b/>
          <w:sz w:val="24"/>
          <w:szCs w:val="24"/>
        </w:rPr>
        <w:t>Denní úklid</w:t>
      </w:r>
    </w:p>
    <w:p w:rsidR="003E083B" w:rsidRPr="000E3743" w:rsidRDefault="003E083B" w:rsidP="006658FE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0E3743">
        <w:rPr>
          <w:sz w:val="24"/>
          <w:szCs w:val="24"/>
        </w:rPr>
        <w:t>setření na vlhko: všech podlah a povrchů, vynášení odpadků, vyčištění koberců vysavačem</w:t>
      </w:r>
      <w:r w:rsidR="004669BA">
        <w:rPr>
          <w:sz w:val="24"/>
          <w:szCs w:val="24"/>
        </w:rPr>
        <w:t>, za použití dezinfekčních prostředků umytí umývadel a záchodů</w:t>
      </w:r>
    </w:p>
    <w:p w:rsidR="000E3743" w:rsidRPr="000E3743" w:rsidRDefault="003E083B" w:rsidP="006658FE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0E3743">
        <w:rPr>
          <w:sz w:val="24"/>
          <w:szCs w:val="24"/>
        </w:rPr>
        <w:t xml:space="preserve">za použití čisticích prostředků s dezinfekčním účinkem: umytí </w:t>
      </w:r>
      <w:proofErr w:type="gramStart"/>
      <w:r w:rsidRPr="000E3743">
        <w:rPr>
          <w:sz w:val="24"/>
          <w:szCs w:val="24"/>
        </w:rPr>
        <w:t>umývadel,  záchodů</w:t>
      </w:r>
      <w:proofErr w:type="gramEnd"/>
    </w:p>
    <w:p w:rsidR="004669BA" w:rsidRDefault="004669BA" w:rsidP="006658FE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3E083B" w:rsidRDefault="003E083B" w:rsidP="006658FE">
      <w:pPr>
        <w:spacing w:after="0" w:line="240" w:lineRule="auto"/>
        <w:jc w:val="both"/>
        <w:rPr>
          <w:b/>
          <w:bCs/>
          <w:sz w:val="24"/>
          <w:szCs w:val="24"/>
        </w:rPr>
      </w:pPr>
      <w:r w:rsidRPr="000E3743">
        <w:rPr>
          <w:b/>
          <w:bCs/>
          <w:sz w:val="24"/>
          <w:szCs w:val="24"/>
        </w:rPr>
        <w:t>Týdenní, celkový:</w:t>
      </w:r>
    </w:p>
    <w:p w:rsidR="004669BA" w:rsidRPr="000E3743" w:rsidRDefault="004669BA" w:rsidP="006658FE">
      <w:pPr>
        <w:spacing w:after="0" w:line="240" w:lineRule="auto"/>
        <w:jc w:val="both"/>
        <w:rPr>
          <w:sz w:val="24"/>
          <w:szCs w:val="24"/>
        </w:rPr>
      </w:pPr>
    </w:p>
    <w:p w:rsidR="003E083B" w:rsidRDefault="003E083B" w:rsidP="006658FE">
      <w:pPr>
        <w:ind w:left="1410"/>
        <w:jc w:val="both"/>
        <w:rPr>
          <w:sz w:val="24"/>
          <w:szCs w:val="24"/>
        </w:rPr>
      </w:pPr>
      <w:r w:rsidRPr="000E3743">
        <w:rPr>
          <w:sz w:val="24"/>
          <w:szCs w:val="24"/>
        </w:rPr>
        <w:t>Jednou týdně omytí omyvatelných částí stěn na záchodech a dezinfikování umýváren a záchodů, minimálně 2x ročně umytí oken, svítidel, 2x ročně celkový úklid všech prostor školy, jedenkrát za 3 roky malování, v případě potřeby ihned</w:t>
      </w:r>
      <w:r w:rsidR="00151DC4">
        <w:rPr>
          <w:sz w:val="24"/>
          <w:szCs w:val="24"/>
        </w:rPr>
        <w:t>.</w:t>
      </w:r>
    </w:p>
    <w:p w:rsidR="00151DC4" w:rsidRDefault="00101CC6" w:rsidP="00151DC4">
      <w:pPr>
        <w:ind w:left="1410"/>
        <w:jc w:val="both"/>
        <w:rPr>
          <w:sz w:val="24"/>
          <w:szCs w:val="24"/>
        </w:rPr>
      </w:pPr>
      <w:r>
        <w:rPr>
          <w:sz w:val="24"/>
          <w:szCs w:val="24"/>
        </w:rPr>
        <w:t>Úklidové prostředky jsou uloženy tak, aby byly bezpečně mimo dosah dětí.</w:t>
      </w:r>
    </w:p>
    <w:p w:rsidR="00151DC4" w:rsidRDefault="00151DC4" w:rsidP="00151DC4">
      <w:pPr>
        <w:jc w:val="both"/>
        <w:rPr>
          <w:sz w:val="24"/>
          <w:szCs w:val="24"/>
        </w:rPr>
      </w:pPr>
    </w:p>
    <w:p w:rsidR="003E083B" w:rsidRPr="000E3743" w:rsidRDefault="003E083B" w:rsidP="00151DC4">
      <w:pPr>
        <w:jc w:val="both"/>
        <w:rPr>
          <w:sz w:val="24"/>
          <w:szCs w:val="24"/>
        </w:rPr>
      </w:pPr>
      <w:r w:rsidRPr="000E3743">
        <w:rPr>
          <w:b/>
          <w:bCs/>
          <w:sz w:val="24"/>
          <w:szCs w:val="24"/>
        </w:rPr>
        <w:t>Způsob a četnost desinfekce a deratizace</w:t>
      </w:r>
      <w:r w:rsidRPr="000E3743">
        <w:rPr>
          <w:iCs/>
          <w:snapToGrid w:val="0"/>
          <w:sz w:val="24"/>
          <w:szCs w:val="24"/>
        </w:rPr>
        <w:t xml:space="preserve"> </w:t>
      </w:r>
    </w:p>
    <w:p w:rsidR="003E083B" w:rsidRPr="000E3743" w:rsidRDefault="003E083B" w:rsidP="006658FE">
      <w:pPr>
        <w:pStyle w:val="dka3"/>
        <w:spacing w:before="60"/>
        <w:ind w:left="1416"/>
        <w:rPr>
          <w:iCs/>
          <w:snapToGrid w:val="0"/>
          <w:szCs w:val="24"/>
        </w:rPr>
      </w:pPr>
      <w:r w:rsidRPr="000E3743">
        <w:rPr>
          <w:iCs/>
          <w:snapToGrid w:val="0"/>
          <w:szCs w:val="24"/>
        </w:rPr>
        <w:t>profylakticky 1x ročně a dle potřeby – použití přípravků k tomu vhodných po konzultaci s odbornými pracovníky DDD</w:t>
      </w:r>
    </w:p>
    <w:p w:rsidR="000E3743" w:rsidRPr="000E3743" w:rsidRDefault="000E3743" w:rsidP="006658FE">
      <w:pPr>
        <w:jc w:val="both"/>
        <w:rPr>
          <w:rFonts w:ascii="Times New Roman" w:eastAsia="Times New Roman" w:hAnsi="Times New Roman" w:cs="Times New Roman"/>
          <w:iCs/>
          <w:snapToGrid w:val="0"/>
          <w:sz w:val="24"/>
          <w:szCs w:val="24"/>
          <w:lang w:eastAsia="cs-CZ"/>
        </w:rPr>
      </w:pPr>
    </w:p>
    <w:p w:rsidR="004669BA" w:rsidRDefault="004669BA" w:rsidP="006658FE">
      <w:pPr>
        <w:jc w:val="both"/>
        <w:rPr>
          <w:b/>
          <w:bCs/>
          <w:sz w:val="24"/>
          <w:szCs w:val="24"/>
        </w:rPr>
      </w:pPr>
    </w:p>
    <w:p w:rsidR="007816E9" w:rsidRDefault="007816E9" w:rsidP="006658FE">
      <w:pPr>
        <w:jc w:val="both"/>
        <w:rPr>
          <w:b/>
          <w:bCs/>
          <w:sz w:val="24"/>
          <w:szCs w:val="24"/>
        </w:rPr>
      </w:pPr>
    </w:p>
    <w:p w:rsidR="006D1606" w:rsidRDefault="006D1606" w:rsidP="006658FE">
      <w:pPr>
        <w:jc w:val="both"/>
        <w:rPr>
          <w:b/>
          <w:bCs/>
          <w:sz w:val="24"/>
          <w:szCs w:val="24"/>
        </w:rPr>
      </w:pPr>
    </w:p>
    <w:p w:rsidR="006D1606" w:rsidRDefault="006D1606" w:rsidP="006658FE">
      <w:pPr>
        <w:jc w:val="both"/>
        <w:rPr>
          <w:b/>
          <w:bCs/>
          <w:sz w:val="24"/>
          <w:szCs w:val="24"/>
        </w:rPr>
      </w:pPr>
    </w:p>
    <w:p w:rsidR="003E083B" w:rsidRPr="000E3743" w:rsidRDefault="003E083B" w:rsidP="006658FE">
      <w:pPr>
        <w:jc w:val="both"/>
        <w:rPr>
          <w:sz w:val="24"/>
          <w:szCs w:val="24"/>
        </w:rPr>
      </w:pPr>
      <w:r w:rsidRPr="000E3743">
        <w:rPr>
          <w:b/>
          <w:bCs/>
          <w:sz w:val="24"/>
          <w:szCs w:val="24"/>
        </w:rPr>
        <w:lastRenderedPageBreak/>
        <w:t xml:space="preserve"> Manipulace se vzniklými odpady a jejich likvidace</w:t>
      </w:r>
      <w:r w:rsidRPr="000E3743">
        <w:rPr>
          <w:iCs/>
          <w:sz w:val="24"/>
          <w:szCs w:val="24"/>
        </w:rPr>
        <w:t xml:space="preserve"> </w:t>
      </w:r>
    </w:p>
    <w:p w:rsidR="003E083B" w:rsidRPr="000E3743" w:rsidRDefault="000E3743" w:rsidP="006658FE">
      <w:pPr>
        <w:ind w:left="1416"/>
        <w:jc w:val="both"/>
        <w:rPr>
          <w:sz w:val="24"/>
          <w:szCs w:val="24"/>
        </w:rPr>
      </w:pPr>
      <w:r w:rsidRPr="000E3743">
        <w:rPr>
          <w:iCs/>
          <w:sz w:val="24"/>
          <w:szCs w:val="24"/>
        </w:rPr>
        <w:t xml:space="preserve">Pevné odpadky jsou </w:t>
      </w:r>
      <w:r w:rsidR="003E083B" w:rsidRPr="000E3743">
        <w:rPr>
          <w:iCs/>
          <w:sz w:val="24"/>
          <w:szCs w:val="24"/>
        </w:rPr>
        <w:t xml:space="preserve">ukládány do uzavřených nádob, umožňujících snadnou sanitaci, nebo do jednorázových plastových obalů. Obaly z plastů </w:t>
      </w:r>
      <w:r w:rsidRPr="000E3743">
        <w:rPr>
          <w:iCs/>
          <w:sz w:val="24"/>
          <w:szCs w:val="24"/>
        </w:rPr>
        <w:t xml:space="preserve">jsou </w:t>
      </w:r>
      <w:r w:rsidR="003E083B" w:rsidRPr="000E3743">
        <w:rPr>
          <w:iCs/>
          <w:sz w:val="24"/>
          <w:szCs w:val="24"/>
        </w:rPr>
        <w:t>ukládány zvlášť a zneškodňovány denně odpovídajícím způsobem.</w:t>
      </w:r>
      <w:r w:rsidR="00151DC4">
        <w:rPr>
          <w:iCs/>
          <w:sz w:val="24"/>
          <w:szCs w:val="24"/>
        </w:rPr>
        <w:t xml:space="preserve"> Nakládání s použitými hygieni</w:t>
      </w:r>
      <w:r w:rsidR="00684F62">
        <w:rPr>
          <w:iCs/>
          <w:sz w:val="24"/>
          <w:szCs w:val="24"/>
        </w:rPr>
        <w:t xml:space="preserve">ckými pomůckami pro děti mladší </w:t>
      </w:r>
      <w:r w:rsidR="00F4572B">
        <w:rPr>
          <w:iCs/>
          <w:sz w:val="24"/>
          <w:szCs w:val="24"/>
        </w:rPr>
        <w:t xml:space="preserve">3 </w:t>
      </w:r>
      <w:r w:rsidR="004E7A8E">
        <w:rPr>
          <w:iCs/>
          <w:sz w:val="24"/>
          <w:szCs w:val="24"/>
        </w:rPr>
        <w:t>let</w:t>
      </w:r>
      <w:r w:rsidR="00151DC4">
        <w:rPr>
          <w:iCs/>
          <w:sz w:val="24"/>
          <w:szCs w:val="24"/>
        </w:rPr>
        <w:t xml:space="preserve"> je v souladu s vyhláškou č. 410/2005 Sb., o hygienických požadavcích na prostory a provoz zařízení a provozoven pro výchovu a vzdělávání dětí a mladistvých, ve znění pozdějších předpisů.</w:t>
      </w:r>
    </w:p>
    <w:p w:rsidR="003E083B" w:rsidRPr="003E083B" w:rsidRDefault="003E083B" w:rsidP="006658FE">
      <w:pPr>
        <w:jc w:val="both"/>
        <w:rPr>
          <w:iCs/>
          <w:sz w:val="24"/>
          <w:szCs w:val="24"/>
        </w:rPr>
      </w:pPr>
    </w:p>
    <w:p w:rsidR="003E083B" w:rsidRDefault="000E3743" w:rsidP="006658FE">
      <w:pPr>
        <w:pStyle w:val="odstavec1"/>
        <w:tabs>
          <w:tab w:val="left" w:pos="1080"/>
        </w:tabs>
        <w:ind w:firstLine="0"/>
        <w:rPr>
          <w:rFonts w:asciiTheme="minorHAnsi" w:hAnsiTheme="minorHAnsi"/>
          <w:b/>
          <w:bCs/>
          <w:iCs/>
          <w:snapToGrid w:val="0"/>
          <w:szCs w:val="24"/>
        </w:rPr>
      </w:pPr>
      <w:r>
        <w:rPr>
          <w:rFonts w:asciiTheme="minorHAnsi" w:hAnsiTheme="minorHAnsi"/>
          <w:b/>
          <w:bCs/>
          <w:iCs/>
          <w:snapToGrid w:val="0"/>
          <w:szCs w:val="24"/>
        </w:rPr>
        <w:t xml:space="preserve">Platnost od </w:t>
      </w:r>
      <w:r w:rsidR="009E4E5F">
        <w:rPr>
          <w:rFonts w:asciiTheme="minorHAnsi" w:hAnsiTheme="minorHAnsi"/>
          <w:b/>
          <w:bCs/>
          <w:iCs/>
          <w:snapToGrid w:val="0"/>
          <w:szCs w:val="24"/>
        </w:rPr>
        <w:t>1.9.2017</w:t>
      </w:r>
    </w:p>
    <w:p w:rsidR="006D1606" w:rsidRPr="006D1606" w:rsidRDefault="006D1606" w:rsidP="006658FE">
      <w:pPr>
        <w:pStyle w:val="odstavec1"/>
        <w:tabs>
          <w:tab w:val="left" w:pos="1080"/>
        </w:tabs>
        <w:ind w:firstLine="0"/>
        <w:rPr>
          <w:rFonts w:asciiTheme="minorHAnsi" w:hAnsiTheme="minorHAnsi"/>
          <w:bCs/>
          <w:iCs/>
          <w:snapToGrid w:val="0"/>
          <w:szCs w:val="24"/>
        </w:rPr>
      </w:pPr>
      <w:r w:rsidRPr="006D1606">
        <w:rPr>
          <w:rFonts w:asciiTheme="minorHAnsi" w:hAnsiTheme="minorHAnsi"/>
          <w:bCs/>
          <w:iCs/>
          <w:snapToGrid w:val="0"/>
          <w:szCs w:val="24"/>
        </w:rPr>
        <w:t>Aktualizace: 1.9.2018</w:t>
      </w:r>
    </w:p>
    <w:p w:rsidR="006D1606" w:rsidRPr="006D1606" w:rsidRDefault="006D1606" w:rsidP="006658FE">
      <w:pPr>
        <w:pStyle w:val="odstavec1"/>
        <w:tabs>
          <w:tab w:val="left" w:pos="1080"/>
        </w:tabs>
        <w:ind w:firstLine="0"/>
        <w:rPr>
          <w:rFonts w:asciiTheme="minorHAnsi" w:hAnsiTheme="minorHAnsi"/>
          <w:bCs/>
          <w:iCs/>
          <w:snapToGrid w:val="0"/>
          <w:szCs w:val="24"/>
        </w:rPr>
      </w:pPr>
      <w:r w:rsidRPr="006D1606">
        <w:rPr>
          <w:rFonts w:asciiTheme="minorHAnsi" w:hAnsiTheme="minorHAnsi"/>
          <w:bCs/>
          <w:iCs/>
          <w:snapToGrid w:val="0"/>
          <w:szCs w:val="24"/>
        </w:rPr>
        <w:t xml:space="preserve">                        1.9.2019</w:t>
      </w:r>
    </w:p>
    <w:p w:rsidR="006D1606" w:rsidRPr="006D1606" w:rsidRDefault="006D1606" w:rsidP="006658FE">
      <w:pPr>
        <w:pStyle w:val="odstavec1"/>
        <w:tabs>
          <w:tab w:val="left" w:pos="1080"/>
        </w:tabs>
        <w:ind w:firstLine="0"/>
        <w:rPr>
          <w:rFonts w:asciiTheme="minorHAnsi" w:hAnsiTheme="minorHAnsi"/>
          <w:bCs/>
          <w:iCs/>
          <w:snapToGrid w:val="0"/>
          <w:szCs w:val="24"/>
        </w:rPr>
      </w:pPr>
      <w:r w:rsidRPr="006D1606">
        <w:rPr>
          <w:rFonts w:asciiTheme="minorHAnsi" w:hAnsiTheme="minorHAnsi"/>
          <w:bCs/>
          <w:iCs/>
          <w:snapToGrid w:val="0"/>
          <w:szCs w:val="24"/>
        </w:rPr>
        <w:t xml:space="preserve">                        1.9.2020</w:t>
      </w:r>
    </w:p>
    <w:p w:rsidR="007816E9" w:rsidRDefault="006D1606" w:rsidP="006658FE">
      <w:pPr>
        <w:pStyle w:val="odstavec1"/>
        <w:tabs>
          <w:tab w:val="left" w:pos="1080"/>
        </w:tabs>
        <w:ind w:firstLine="0"/>
        <w:rPr>
          <w:rFonts w:asciiTheme="minorHAnsi" w:hAnsiTheme="minorHAnsi"/>
          <w:bCs/>
          <w:iCs/>
          <w:snapToGrid w:val="0"/>
          <w:szCs w:val="24"/>
        </w:rPr>
      </w:pPr>
      <w:r w:rsidRPr="006D1606">
        <w:rPr>
          <w:rFonts w:asciiTheme="minorHAnsi" w:hAnsiTheme="minorHAnsi"/>
          <w:bCs/>
          <w:iCs/>
          <w:snapToGrid w:val="0"/>
          <w:szCs w:val="24"/>
        </w:rPr>
        <w:t xml:space="preserve">                        1.9.2021</w:t>
      </w:r>
    </w:p>
    <w:p w:rsidR="007816E9" w:rsidRPr="006D1606" w:rsidRDefault="007816E9" w:rsidP="006658FE">
      <w:pPr>
        <w:pStyle w:val="odstavec1"/>
        <w:tabs>
          <w:tab w:val="left" w:pos="1080"/>
        </w:tabs>
        <w:ind w:firstLine="0"/>
        <w:rPr>
          <w:rFonts w:asciiTheme="minorHAnsi" w:hAnsiTheme="minorHAnsi"/>
          <w:bCs/>
          <w:iCs/>
          <w:snapToGrid w:val="0"/>
          <w:szCs w:val="24"/>
        </w:rPr>
      </w:pPr>
      <w:r>
        <w:rPr>
          <w:rFonts w:asciiTheme="minorHAnsi" w:hAnsiTheme="minorHAnsi"/>
          <w:bCs/>
          <w:iCs/>
          <w:snapToGrid w:val="0"/>
          <w:szCs w:val="24"/>
        </w:rPr>
        <w:t xml:space="preserve">                        1.9.2023</w:t>
      </w:r>
    </w:p>
    <w:p w:rsidR="000E3743" w:rsidRDefault="007816E9" w:rsidP="006658FE">
      <w:pPr>
        <w:pStyle w:val="odstavec1"/>
        <w:tabs>
          <w:tab w:val="left" w:pos="1080"/>
        </w:tabs>
        <w:ind w:firstLine="0"/>
        <w:rPr>
          <w:rFonts w:asciiTheme="minorHAnsi" w:hAnsiTheme="minorHAnsi"/>
          <w:bCs/>
          <w:iCs/>
          <w:snapToGrid w:val="0"/>
          <w:szCs w:val="24"/>
        </w:rPr>
      </w:pPr>
      <w:r>
        <w:rPr>
          <w:rFonts w:asciiTheme="minorHAnsi" w:hAnsiTheme="minorHAnsi"/>
          <w:bCs/>
          <w:iCs/>
          <w:snapToGrid w:val="0"/>
          <w:szCs w:val="24"/>
        </w:rPr>
        <w:t xml:space="preserve">                        1.9.2024</w:t>
      </w:r>
    </w:p>
    <w:p w:rsidR="007816E9" w:rsidRDefault="007816E9" w:rsidP="006658FE">
      <w:pPr>
        <w:pStyle w:val="odstavec1"/>
        <w:tabs>
          <w:tab w:val="left" w:pos="1080"/>
        </w:tabs>
        <w:ind w:firstLine="0"/>
        <w:rPr>
          <w:rFonts w:asciiTheme="minorHAnsi" w:hAnsiTheme="minorHAnsi"/>
          <w:bCs/>
          <w:iCs/>
          <w:snapToGrid w:val="0"/>
          <w:szCs w:val="24"/>
        </w:rPr>
      </w:pPr>
      <w:r>
        <w:rPr>
          <w:rFonts w:asciiTheme="minorHAnsi" w:hAnsiTheme="minorHAnsi"/>
          <w:bCs/>
          <w:iCs/>
          <w:snapToGrid w:val="0"/>
          <w:szCs w:val="24"/>
        </w:rPr>
        <w:t xml:space="preserve">                        1.9.2025</w:t>
      </w:r>
    </w:p>
    <w:p w:rsidR="007816E9" w:rsidRPr="006D1606" w:rsidRDefault="007816E9" w:rsidP="006658FE">
      <w:pPr>
        <w:pStyle w:val="odstavec1"/>
        <w:tabs>
          <w:tab w:val="left" w:pos="1080"/>
        </w:tabs>
        <w:ind w:firstLine="0"/>
        <w:rPr>
          <w:rFonts w:asciiTheme="minorHAnsi" w:hAnsiTheme="minorHAnsi"/>
          <w:bCs/>
          <w:iCs/>
          <w:snapToGrid w:val="0"/>
          <w:szCs w:val="24"/>
        </w:rPr>
      </w:pPr>
      <w:r>
        <w:rPr>
          <w:rFonts w:asciiTheme="minorHAnsi" w:hAnsiTheme="minorHAnsi"/>
          <w:bCs/>
          <w:iCs/>
          <w:snapToGrid w:val="0"/>
          <w:szCs w:val="24"/>
        </w:rPr>
        <w:t xml:space="preserve">                        1.9.2026</w:t>
      </w:r>
      <w:bookmarkStart w:id="0" w:name="_GoBack"/>
      <w:bookmarkEnd w:id="0"/>
    </w:p>
    <w:p w:rsidR="000E3743" w:rsidRDefault="000E3743" w:rsidP="006658FE">
      <w:pPr>
        <w:pStyle w:val="odstavec1"/>
        <w:tabs>
          <w:tab w:val="left" w:pos="1080"/>
        </w:tabs>
        <w:ind w:firstLine="0"/>
        <w:rPr>
          <w:rFonts w:asciiTheme="minorHAnsi" w:hAnsiTheme="minorHAnsi"/>
          <w:b/>
          <w:bCs/>
          <w:iCs/>
          <w:snapToGrid w:val="0"/>
          <w:szCs w:val="24"/>
        </w:rPr>
      </w:pPr>
    </w:p>
    <w:p w:rsidR="000E3743" w:rsidRDefault="000E3743" w:rsidP="006658FE">
      <w:pPr>
        <w:pStyle w:val="odstavec1"/>
        <w:tabs>
          <w:tab w:val="left" w:pos="1080"/>
        </w:tabs>
        <w:ind w:firstLine="0"/>
        <w:rPr>
          <w:rFonts w:asciiTheme="minorHAnsi" w:hAnsiTheme="minorHAnsi"/>
          <w:b/>
          <w:bCs/>
          <w:iCs/>
          <w:snapToGrid w:val="0"/>
          <w:szCs w:val="24"/>
        </w:rPr>
      </w:pPr>
      <w:r>
        <w:rPr>
          <w:rFonts w:asciiTheme="minorHAnsi" w:hAnsiTheme="minorHAnsi"/>
          <w:b/>
          <w:bCs/>
          <w:iCs/>
          <w:snapToGrid w:val="0"/>
          <w:szCs w:val="24"/>
        </w:rPr>
        <w:t>Vy</w:t>
      </w:r>
      <w:r w:rsidR="006D1606">
        <w:rPr>
          <w:rFonts w:asciiTheme="minorHAnsi" w:hAnsiTheme="minorHAnsi"/>
          <w:b/>
          <w:bCs/>
          <w:iCs/>
          <w:snapToGrid w:val="0"/>
          <w:szCs w:val="24"/>
        </w:rPr>
        <w:t>pracovala</w:t>
      </w:r>
      <w:r>
        <w:rPr>
          <w:rFonts w:asciiTheme="minorHAnsi" w:hAnsiTheme="minorHAnsi"/>
          <w:b/>
          <w:bCs/>
          <w:iCs/>
          <w:snapToGrid w:val="0"/>
          <w:szCs w:val="24"/>
        </w:rPr>
        <w:t xml:space="preserve">: </w:t>
      </w:r>
    </w:p>
    <w:p w:rsidR="009E4E5F" w:rsidRDefault="009E4E5F" w:rsidP="006658FE">
      <w:pPr>
        <w:pStyle w:val="odstavec1"/>
        <w:tabs>
          <w:tab w:val="left" w:pos="1080"/>
        </w:tabs>
        <w:ind w:firstLine="0"/>
        <w:rPr>
          <w:rFonts w:asciiTheme="minorHAnsi" w:hAnsiTheme="minorHAnsi"/>
          <w:bCs/>
          <w:iCs/>
          <w:snapToGrid w:val="0"/>
          <w:szCs w:val="24"/>
        </w:rPr>
      </w:pPr>
      <w:r>
        <w:rPr>
          <w:rFonts w:asciiTheme="minorHAnsi" w:hAnsiTheme="minorHAnsi"/>
          <w:bCs/>
          <w:iCs/>
          <w:snapToGrid w:val="0"/>
          <w:szCs w:val="24"/>
        </w:rPr>
        <w:t>Bc. Kateřina Hrbáčková</w:t>
      </w:r>
    </w:p>
    <w:p w:rsidR="000E3743" w:rsidRPr="000E3743" w:rsidRDefault="000E3743" w:rsidP="006658FE">
      <w:pPr>
        <w:pStyle w:val="odstavec1"/>
        <w:tabs>
          <w:tab w:val="left" w:pos="1080"/>
        </w:tabs>
        <w:ind w:firstLine="0"/>
        <w:rPr>
          <w:rFonts w:asciiTheme="minorHAnsi" w:hAnsiTheme="minorHAnsi"/>
          <w:bCs/>
          <w:iCs/>
          <w:snapToGrid w:val="0"/>
          <w:szCs w:val="24"/>
        </w:rPr>
      </w:pPr>
      <w:r w:rsidRPr="000E3743">
        <w:rPr>
          <w:rFonts w:asciiTheme="minorHAnsi" w:hAnsiTheme="minorHAnsi"/>
          <w:bCs/>
          <w:iCs/>
          <w:snapToGrid w:val="0"/>
          <w:szCs w:val="24"/>
        </w:rPr>
        <w:t>Zástupkyně pro MŠ</w:t>
      </w:r>
    </w:p>
    <w:p w:rsidR="003E083B" w:rsidRDefault="003E083B" w:rsidP="006658FE">
      <w:pPr>
        <w:tabs>
          <w:tab w:val="left" w:pos="0"/>
        </w:tabs>
        <w:spacing w:line="240" w:lineRule="auto"/>
        <w:jc w:val="both"/>
        <w:rPr>
          <w:sz w:val="24"/>
          <w:szCs w:val="24"/>
        </w:rPr>
      </w:pPr>
    </w:p>
    <w:p w:rsidR="003E083B" w:rsidRPr="003E083B" w:rsidRDefault="003E083B" w:rsidP="006658FE">
      <w:pPr>
        <w:tabs>
          <w:tab w:val="left" w:pos="0"/>
        </w:tabs>
        <w:spacing w:line="240" w:lineRule="auto"/>
        <w:jc w:val="both"/>
        <w:rPr>
          <w:sz w:val="24"/>
          <w:szCs w:val="24"/>
        </w:rPr>
      </w:pPr>
    </w:p>
    <w:p w:rsidR="003E083B" w:rsidRPr="003E083B" w:rsidRDefault="003E083B" w:rsidP="006658FE">
      <w:pPr>
        <w:tabs>
          <w:tab w:val="left" w:pos="0"/>
        </w:tabs>
        <w:spacing w:line="240" w:lineRule="auto"/>
        <w:jc w:val="both"/>
        <w:rPr>
          <w:sz w:val="24"/>
          <w:szCs w:val="24"/>
        </w:rPr>
      </w:pPr>
    </w:p>
    <w:p w:rsidR="003E083B" w:rsidRDefault="003E083B" w:rsidP="006658FE">
      <w:pPr>
        <w:tabs>
          <w:tab w:val="left" w:pos="0"/>
        </w:tabs>
        <w:spacing w:line="240" w:lineRule="auto"/>
        <w:jc w:val="both"/>
        <w:rPr>
          <w:szCs w:val="24"/>
        </w:rPr>
      </w:pPr>
    </w:p>
    <w:p w:rsidR="000F3BF3" w:rsidRDefault="000F3BF3" w:rsidP="006658FE">
      <w:pPr>
        <w:tabs>
          <w:tab w:val="left" w:pos="0"/>
        </w:tabs>
        <w:spacing w:line="240" w:lineRule="auto"/>
        <w:ind w:left="2880" w:hanging="2880"/>
        <w:jc w:val="both"/>
        <w:rPr>
          <w:szCs w:val="24"/>
        </w:rPr>
      </w:pPr>
    </w:p>
    <w:p w:rsidR="000F3BF3" w:rsidRDefault="000F3BF3" w:rsidP="006658FE">
      <w:pPr>
        <w:tabs>
          <w:tab w:val="left" w:pos="0"/>
        </w:tabs>
        <w:spacing w:line="240" w:lineRule="auto"/>
        <w:ind w:left="2880" w:hanging="2880"/>
        <w:jc w:val="both"/>
        <w:rPr>
          <w:szCs w:val="24"/>
        </w:rPr>
      </w:pPr>
    </w:p>
    <w:p w:rsidR="000F3BF3" w:rsidRDefault="000F3BF3" w:rsidP="006658FE">
      <w:pPr>
        <w:tabs>
          <w:tab w:val="left" w:pos="2880"/>
        </w:tabs>
        <w:spacing w:line="240" w:lineRule="auto"/>
        <w:ind w:left="2880"/>
        <w:jc w:val="both"/>
        <w:rPr>
          <w:szCs w:val="24"/>
        </w:rPr>
      </w:pPr>
    </w:p>
    <w:p w:rsidR="000F3BF3" w:rsidRDefault="000F3BF3" w:rsidP="006658FE">
      <w:pPr>
        <w:tabs>
          <w:tab w:val="left" w:pos="2880"/>
        </w:tabs>
        <w:spacing w:line="240" w:lineRule="auto"/>
        <w:ind w:left="2880"/>
        <w:jc w:val="both"/>
        <w:rPr>
          <w:szCs w:val="24"/>
        </w:rPr>
      </w:pPr>
    </w:p>
    <w:p w:rsidR="000F3BF3" w:rsidRDefault="000F3BF3" w:rsidP="006658FE">
      <w:pPr>
        <w:tabs>
          <w:tab w:val="left" w:pos="2880"/>
        </w:tabs>
        <w:spacing w:line="240" w:lineRule="auto"/>
        <w:ind w:left="2880"/>
        <w:jc w:val="both"/>
        <w:rPr>
          <w:szCs w:val="24"/>
        </w:rPr>
      </w:pPr>
    </w:p>
    <w:p w:rsidR="000F3BF3" w:rsidRDefault="000F3BF3" w:rsidP="006658FE">
      <w:pPr>
        <w:tabs>
          <w:tab w:val="left" w:pos="2880"/>
        </w:tabs>
        <w:spacing w:line="240" w:lineRule="auto"/>
        <w:ind w:left="2880"/>
        <w:jc w:val="both"/>
        <w:rPr>
          <w:szCs w:val="24"/>
        </w:rPr>
      </w:pPr>
    </w:p>
    <w:p w:rsidR="000F3BF3" w:rsidRDefault="000F3BF3" w:rsidP="008E3930">
      <w:pPr>
        <w:tabs>
          <w:tab w:val="left" w:pos="2880"/>
        </w:tabs>
        <w:spacing w:line="240" w:lineRule="auto"/>
        <w:ind w:left="2880"/>
        <w:rPr>
          <w:szCs w:val="24"/>
        </w:rPr>
      </w:pPr>
    </w:p>
    <w:p w:rsidR="002C47B3" w:rsidRPr="008B467E" w:rsidRDefault="002C47B3" w:rsidP="002C47B3">
      <w:pPr>
        <w:tabs>
          <w:tab w:val="left" w:pos="2880"/>
        </w:tabs>
        <w:spacing w:line="240" w:lineRule="auto"/>
        <w:ind w:left="2880"/>
        <w:jc w:val="both"/>
        <w:rPr>
          <w:szCs w:val="24"/>
        </w:rPr>
      </w:pPr>
    </w:p>
    <w:p w:rsidR="008E3930" w:rsidRPr="008B467E" w:rsidRDefault="008E3930" w:rsidP="008E3930">
      <w:pPr>
        <w:tabs>
          <w:tab w:val="left" w:pos="2880"/>
        </w:tabs>
        <w:rPr>
          <w:szCs w:val="24"/>
        </w:rPr>
      </w:pPr>
    </w:p>
    <w:p w:rsidR="008E3930" w:rsidRDefault="008E3930" w:rsidP="008E3930">
      <w:pPr>
        <w:tabs>
          <w:tab w:val="left" w:pos="2880"/>
        </w:tabs>
        <w:rPr>
          <w:sz w:val="28"/>
        </w:rPr>
      </w:pPr>
    </w:p>
    <w:p w:rsidR="008E3930" w:rsidRDefault="008E3930" w:rsidP="008E3930">
      <w:pPr>
        <w:pStyle w:val="Odstavecseseznamem"/>
        <w:ind w:left="1080"/>
      </w:pPr>
    </w:p>
    <w:p w:rsidR="008E3930" w:rsidRDefault="008E3930" w:rsidP="00ED66F6"/>
    <w:p w:rsidR="008E3930" w:rsidRDefault="008E3930" w:rsidP="00ED66F6"/>
    <w:p w:rsidR="00ED66F6" w:rsidRDefault="00ED66F6" w:rsidP="00ED66F6"/>
    <w:sectPr w:rsidR="00ED6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F035C"/>
    <w:multiLevelType w:val="hybridMultilevel"/>
    <w:tmpl w:val="195ADA5A"/>
    <w:lvl w:ilvl="0" w:tplc="0405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0356344"/>
    <w:multiLevelType w:val="hybridMultilevel"/>
    <w:tmpl w:val="1318BD32"/>
    <w:lvl w:ilvl="0" w:tplc="55C829C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4938221D"/>
    <w:multiLevelType w:val="hybridMultilevel"/>
    <w:tmpl w:val="998E61F4"/>
    <w:lvl w:ilvl="0" w:tplc="C52488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62D5E"/>
    <w:multiLevelType w:val="hybridMultilevel"/>
    <w:tmpl w:val="D74E5922"/>
    <w:lvl w:ilvl="0" w:tplc="C4F2FF80">
      <w:start w:val="1"/>
      <w:numFmt w:val="upperRoman"/>
      <w:pStyle w:val="Nadpis1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D3130A"/>
    <w:multiLevelType w:val="hybridMultilevel"/>
    <w:tmpl w:val="537C547E"/>
    <w:lvl w:ilvl="0" w:tplc="2242C94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6F6"/>
    <w:rsid w:val="000E3743"/>
    <w:rsid w:val="000F3BF3"/>
    <w:rsid w:val="000F3FCD"/>
    <w:rsid w:val="000F47CB"/>
    <w:rsid w:val="00101CC6"/>
    <w:rsid w:val="001420F2"/>
    <w:rsid w:val="00151DC4"/>
    <w:rsid w:val="00166623"/>
    <w:rsid w:val="002C47B3"/>
    <w:rsid w:val="00385FC1"/>
    <w:rsid w:val="003E083B"/>
    <w:rsid w:val="004669BA"/>
    <w:rsid w:val="00491DF8"/>
    <w:rsid w:val="004E7A8E"/>
    <w:rsid w:val="00513BE7"/>
    <w:rsid w:val="006658FE"/>
    <w:rsid w:val="00684B64"/>
    <w:rsid w:val="00684F62"/>
    <w:rsid w:val="006D1606"/>
    <w:rsid w:val="006E679B"/>
    <w:rsid w:val="006F46CA"/>
    <w:rsid w:val="007816E9"/>
    <w:rsid w:val="008E3930"/>
    <w:rsid w:val="008E65CA"/>
    <w:rsid w:val="00916D68"/>
    <w:rsid w:val="009E4E5F"/>
    <w:rsid w:val="00A12503"/>
    <w:rsid w:val="00A67752"/>
    <w:rsid w:val="00A82037"/>
    <w:rsid w:val="00B24F2E"/>
    <w:rsid w:val="00BC27D2"/>
    <w:rsid w:val="00C006F1"/>
    <w:rsid w:val="00C66C86"/>
    <w:rsid w:val="00C819DD"/>
    <w:rsid w:val="00CA6D54"/>
    <w:rsid w:val="00CE619E"/>
    <w:rsid w:val="00CF011D"/>
    <w:rsid w:val="00CF6612"/>
    <w:rsid w:val="00DD180E"/>
    <w:rsid w:val="00E41D14"/>
    <w:rsid w:val="00E438E6"/>
    <w:rsid w:val="00ED66F6"/>
    <w:rsid w:val="00F457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CFDD"/>
  <w15:docId w15:val="{89F75EE5-05AE-449F-9D14-242E906F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E083B"/>
    <w:pPr>
      <w:keepNext/>
      <w:numPr>
        <w:numId w:val="4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66F6"/>
    <w:pPr>
      <w:ind w:left="720"/>
      <w:contextualSpacing/>
    </w:pPr>
  </w:style>
  <w:style w:type="paragraph" w:customStyle="1" w:styleId="odstavec1">
    <w:name w:val="odstavec 1"/>
    <w:basedOn w:val="Normln"/>
    <w:rsid w:val="003E083B"/>
    <w:pPr>
      <w:widowControl w:val="0"/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3E083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ka3">
    <w:name w:val="Řádka 3"/>
    <w:basedOn w:val="Normln"/>
    <w:rsid w:val="003E083B"/>
    <w:pPr>
      <w:widowControl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6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6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301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7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1277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Pažout Roman</dc:creator>
  <cp:lastModifiedBy>admin</cp:lastModifiedBy>
  <cp:revision>18</cp:revision>
  <cp:lastPrinted>2016-05-16T07:01:00Z</cp:lastPrinted>
  <dcterms:created xsi:type="dcterms:W3CDTF">2017-08-03T10:23:00Z</dcterms:created>
  <dcterms:modified xsi:type="dcterms:W3CDTF">2026-08-26T08:19:00Z</dcterms:modified>
</cp:coreProperties>
</file>